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8C" w:rsidRDefault="00690D0F" w:rsidP="00590608">
      <w:pPr>
        <w:shd w:val="clear" w:color="auto" w:fill="F2F2F2" w:themeFill="background1" w:themeFillShade="F2"/>
        <w:rPr>
          <w:rFonts w:ascii="Arial" w:hAnsi="Arial" w:cs="Arial"/>
          <w:b/>
          <w:szCs w:val="22"/>
        </w:rPr>
      </w:pPr>
      <w:r w:rsidRPr="000547C1">
        <w:rPr>
          <w:rFonts w:ascii="Arial" w:hAnsi="Arial" w:cs="Arial"/>
          <w:b/>
          <w:szCs w:val="22"/>
        </w:rPr>
        <w:t xml:space="preserve">Checklist for </w:t>
      </w:r>
      <w:r w:rsidR="0096298C">
        <w:rPr>
          <w:rFonts w:ascii="Arial" w:hAnsi="Arial" w:cs="Arial"/>
          <w:b/>
          <w:szCs w:val="22"/>
        </w:rPr>
        <w:t xml:space="preserve">Student Progress </w:t>
      </w:r>
    </w:p>
    <w:p w:rsidR="00E21518" w:rsidRPr="00590608" w:rsidRDefault="00690D0F" w:rsidP="00590608">
      <w:pPr>
        <w:shd w:val="clear" w:color="auto" w:fill="F2F2F2" w:themeFill="background1" w:themeFillShade="F2"/>
        <w:rPr>
          <w:rFonts w:ascii="Arial" w:hAnsi="Arial" w:cs="Arial"/>
          <w:szCs w:val="22"/>
        </w:rPr>
      </w:pPr>
      <w:r w:rsidRPr="00590608">
        <w:rPr>
          <w:rFonts w:ascii="Arial" w:hAnsi="Arial" w:cs="Arial"/>
          <w:szCs w:val="22"/>
        </w:rPr>
        <w:t>EEB Graduate Program</w:t>
      </w:r>
      <w:r w:rsidR="00590608" w:rsidRPr="00590608">
        <w:rPr>
          <w:rFonts w:ascii="Arial" w:hAnsi="Arial" w:cs="Arial"/>
          <w:szCs w:val="22"/>
        </w:rPr>
        <w:t xml:space="preserve">, </w:t>
      </w:r>
      <w:r w:rsidR="000547C1" w:rsidRPr="00590608">
        <w:rPr>
          <w:rFonts w:ascii="Arial" w:hAnsi="Arial" w:cs="Arial"/>
          <w:szCs w:val="22"/>
        </w:rPr>
        <w:t>Department of Biology, Indiana University</w:t>
      </w:r>
    </w:p>
    <w:p w:rsidR="00690D0F" w:rsidRPr="007F2E4A" w:rsidRDefault="000547C1" w:rsidP="00590608">
      <w:pPr>
        <w:shd w:val="clear" w:color="auto" w:fill="F2F2F2" w:themeFill="background1" w:themeFillShade="F2"/>
        <w:rPr>
          <w:rFonts w:ascii="Arial" w:hAnsi="Arial" w:cs="Arial"/>
          <w:i/>
          <w:sz w:val="20"/>
          <w:szCs w:val="22"/>
        </w:rPr>
      </w:pPr>
      <w:r w:rsidRPr="007F2E4A">
        <w:rPr>
          <w:rFonts w:ascii="Arial" w:hAnsi="Arial" w:cs="Arial"/>
          <w:i/>
          <w:sz w:val="20"/>
          <w:szCs w:val="22"/>
        </w:rPr>
        <w:t>Updated August 20</w:t>
      </w:r>
      <w:r w:rsidR="00E15845">
        <w:rPr>
          <w:rFonts w:ascii="Arial" w:hAnsi="Arial" w:cs="Arial"/>
          <w:i/>
          <w:sz w:val="20"/>
          <w:szCs w:val="22"/>
        </w:rPr>
        <w:t>22</w:t>
      </w:r>
      <w:r w:rsidR="007F2E4A" w:rsidRPr="007F2E4A">
        <w:rPr>
          <w:rFonts w:ascii="Arial" w:hAnsi="Arial" w:cs="Arial"/>
          <w:i/>
          <w:sz w:val="20"/>
          <w:szCs w:val="22"/>
        </w:rPr>
        <w:t xml:space="preserve"> by Spencer Hall, EEB Graduate Program Director (GPD)</w:t>
      </w:r>
      <w:r w:rsidR="007F2E4A">
        <w:rPr>
          <w:rFonts w:ascii="Arial" w:hAnsi="Arial" w:cs="Arial"/>
          <w:i/>
          <w:sz w:val="20"/>
          <w:szCs w:val="22"/>
        </w:rPr>
        <w:t>, sprhall@i</w:t>
      </w:r>
      <w:r w:rsidR="00E15845">
        <w:rPr>
          <w:rFonts w:ascii="Arial" w:hAnsi="Arial" w:cs="Arial"/>
          <w:i/>
          <w:sz w:val="20"/>
          <w:szCs w:val="22"/>
        </w:rPr>
        <w:t>u</w:t>
      </w:r>
      <w:r w:rsidR="007F2E4A">
        <w:rPr>
          <w:rFonts w:ascii="Arial" w:hAnsi="Arial" w:cs="Arial"/>
          <w:i/>
          <w:sz w:val="20"/>
          <w:szCs w:val="22"/>
        </w:rPr>
        <w:t>.edu</w:t>
      </w:r>
    </w:p>
    <w:p w:rsidR="007F2E4A" w:rsidRPr="000547C1" w:rsidRDefault="007F2E4A" w:rsidP="00590608">
      <w:pPr>
        <w:rPr>
          <w:rFonts w:ascii="Arial" w:hAnsi="Arial" w:cs="Arial"/>
          <w:i/>
          <w:sz w:val="22"/>
          <w:szCs w:val="22"/>
        </w:rPr>
      </w:pPr>
    </w:p>
    <w:p w:rsidR="000547C1" w:rsidRPr="000547C1" w:rsidRDefault="00691C98" w:rsidP="00590608">
      <w:pPr>
        <w:rPr>
          <w:rFonts w:ascii="Arial" w:hAnsi="Arial" w:cs="Arial"/>
          <w:i/>
          <w:sz w:val="22"/>
          <w:szCs w:val="22"/>
        </w:rPr>
      </w:pPr>
      <w:r w:rsidRPr="00691C98">
        <w:rPr>
          <w:rFonts w:ascii="Arial" w:hAnsi="Arial" w:cs="Arial"/>
          <w:b/>
          <w:i/>
          <w:sz w:val="22"/>
          <w:szCs w:val="22"/>
        </w:rPr>
        <w:t>Instructions:</w:t>
      </w:r>
      <w:r w:rsidR="0096298C">
        <w:rPr>
          <w:rFonts w:ascii="Arial" w:hAnsi="Arial" w:cs="Arial"/>
          <w:i/>
          <w:sz w:val="22"/>
          <w:szCs w:val="22"/>
        </w:rPr>
        <w:t xml:space="preserve"> Please fill out, update as needed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0547C1" w:rsidRPr="000547C1">
        <w:rPr>
          <w:rFonts w:ascii="Arial" w:hAnsi="Arial" w:cs="Arial"/>
          <w:i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(re)</w:t>
      </w:r>
      <w:r w:rsidR="000547C1" w:rsidRPr="000547C1">
        <w:rPr>
          <w:rFonts w:ascii="Arial" w:hAnsi="Arial" w:cs="Arial"/>
          <w:i/>
          <w:sz w:val="22"/>
          <w:szCs w:val="22"/>
        </w:rPr>
        <w:t xml:space="preserve">save in your </w:t>
      </w:r>
      <w:proofErr w:type="spellStart"/>
      <w:r w:rsidR="00E15845">
        <w:rPr>
          <w:rFonts w:ascii="Arial" w:hAnsi="Arial" w:cs="Arial"/>
          <w:i/>
          <w:sz w:val="22"/>
          <w:szCs w:val="22"/>
        </w:rPr>
        <w:t>Sharepoint</w:t>
      </w:r>
      <w:proofErr w:type="spellEnd"/>
      <w:r w:rsidR="00E15845">
        <w:rPr>
          <w:rFonts w:ascii="Arial" w:hAnsi="Arial" w:cs="Arial"/>
          <w:i/>
          <w:sz w:val="22"/>
          <w:szCs w:val="22"/>
        </w:rPr>
        <w:t xml:space="preserve"> folder</w:t>
      </w:r>
    </w:p>
    <w:p w:rsidR="00150CA1" w:rsidRDefault="00150CA1" w:rsidP="00590608">
      <w:pPr>
        <w:rPr>
          <w:rFonts w:ascii="Arial" w:hAnsi="Arial" w:cs="Arial"/>
          <w:sz w:val="22"/>
          <w:szCs w:val="22"/>
        </w:rPr>
      </w:pPr>
    </w:p>
    <w:p w:rsidR="00E21518" w:rsidRPr="00E21518" w:rsidRDefault="00E21518">
      <w:pPr>
        <w:rPr>
          <w:rFonts w:ascii="Arial" w:hAnsi="Arial" w:cs="Arial"/>
          <w:b/>
          <w:sz w:val="22"/>
          <w:szCs w:val="22"/>
        </w:rPr>
      </w:pPr>
      <w:r w:rsidRPr="00E21518">
        <w:rPr>
          <w:rFonts w:ascii="Arial" w:hAnsi="Arial" w:cs="Arial"/>
          <w:b/>
          <w:sz w:val="22"/>
          <w:szCs w:val="22"/>
        </w:rPr>
        <w:t>(A)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4320"/>
      </w:tblGrid>
      <w:tr w:rsidR="00E21518" w:rsidTr="000547C1">
        <w:tc>
          <w:tcPr>
            <w:tcW w:w="5058" w:type="dxa"/>
            <w:gridSpan w:val="2"/>
          </w:tcPr>
          <w:p w:rsidR="00E21518" w:rsidRDefault="00E21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320" w:type="dxa"/>
          </w:tcPr>
          <w:p w:rsidR="00E21518" w:rsidRDefault="00E21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Date:</w:t>
            </w:r>
          </w:p>
        </w:tc>
      </w:tr>
      <w:tr w:rsidR="00E21518" w:rsidTr="000547C1">
        <w:tc>
          <w:tcPr>
            <w:tcW w:w="9378" w:type="dxa"/>
            <w:gridSpan w:val="3"/>
          </w:tcPr>
          <w:p w:rsidR="00E21518" w:rsidRDefault="00E21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Advisor:</w:t>
            </w:r>
          </w:p>
        </w:tc>
      </w:tr>
      <w:tr w:rsidR="00E21518" w:rsidTr="000547C1">
        <w:tc>
          <w:tcPr>
            <w:tcW w:w="9378" w:type="dxa"/>
            <w:gridSpan w:val="3"/>
          </w:tcPr>
          <w:p w:rsidR="00E21518" w:rsidRDefault="00E21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Members</w:t>
            </w:r>
            <w:r w:rsidR="000547C1">
              <w:rPr>
                <w:rFonts w:ascii="Arial" w:hAnsi="Arial" w:cs="Arial"/>
                <w:sz w:val="22"/>
                <w:szCs w:val="22"/>
              </w:rPr>
              <w:t xml:space="preserve"> (and departments</w:t>
            </w:r>
            <w:r w:rsidR="000547C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0547C1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47C1" w:rsidRDefault="000547C1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CA1" w:rsidRDefault="0015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518" w:rsidTr="000547C1">
        <w:tc>
          <w:tcPr>
            <w:tcW w:w="2628" w:type="dxa"/>
          </w:tcPr>
          <w:p w:rsidR="00E21518" w:rsidRDefault="00E21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Minor:</w:t>
            </w:r>
          </w:p>
        </w:tc>
        <w:tc>
          <w:tcPr>
            <w:tcW w:w="6750" w:type="dxa"/>
            <w:gridSpan w:val="2"/>
          </w:tcPr>
          <w:p w:rsidR="00E21518" w:rsidRDefault="00E215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Advisor</w:t>
            </w:r>
            <w:r w:rsidR="000547C1">
              <w:rPr>
                <w:rFonts w:ascii="Arial" w:hAnsi="Arial" w:cs="Arial"/>
                <w:sz w:val="22"/>
                <w:szCs w:val="22"/>
              </w:rPr>
              <w:t xml:space="preserve"> and Department</w:t>
            </w:r>
            <w:r w:rsidR="000547C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50CA1" w:rsidRDefault="0015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518" w:rsidRPr="00691C98" w:rsidRDefault="000547C1">
      <w:pPr>
        <w:rPr>
          <w:rFonts w:ascii="Arial" w:hAnsi="Arial" w:cs="Arial"/>
          <w:i/>
          <w:sz w:val="18"/>
          <w:szCs w:val="22"/>
        </w:rPr>
      </w:pPr>
      <w:r w:rsidRPr="00691C98">
        <w:rPr>
          <w:rFonts w:ascii="Arial" w:hAnsi="Arial" w:cs="Arial"/>
          <w:i/>
          <w:sz w:val="18"/>
          <w:szCs w:val="22"/>
          <w:vertAlign w:val="superscript"/>
        </w:rPr>
        <w:t>1</w:t>
      </w:r>
      <w:r w:rsidRPr="00691C98">
        <w:rPr>
          <w:rFonts w:ascii="Arial" w:hAnsi="Arial" w:cs="Arial"/>
          <w:i/>
          <w:sz w:val="18"/>
          <w:szCs w:val="22"/>
        </w:rPr>
        <w:t xml:space="preserve"> At least two committee members must be EEB Graduate faculty</w:t>
      </w:r>
      <w:r w:rsidR="00932BBC" w:rsidRPr="00691C98">
        <w:rPr>
          <w:rFonts w:ascii="Arial" w:hAnsi="Arial" w:cs="Arial"/>
          <w:i/>
          <w:sz w:val="18"/>
          <w:szCs w:val="22"/>
        </w:rPr>
        <w:t>, four must be IU faculty, but non-IU faculty are welcome as a fifth</w:t>
      </w:r>
      <w:r w:rsidRPr="00691C98">
        <w:rPr>
          <w:rFonts w:ascii="Arial" w:hAnsi="Arial" w:cs="Arial"/>
          <w:i/>
          <w:sz w:val="18"/>
          <w:szCs w:val="22"/>
        </w:rPr>
        <w:t xml:space="preserve">; </w:t>
      </w:r>
      <w:r w:rsidRPr="00691C98">
        <w:rPr>
          <w:rFonts w:ascii="Arial" w:hAnsi="Arial" w:cs="Arial"/>
          <w:i/>
          <w:sz w:val="18"/>
          <w:szCs w:val="22"/>
          <w:vertAlign w:val="superscript"/>
        </w:rPr>
        <w:t>2</w:t>
      </w:r>
      <w:r w:rsidRPr="00691C98">
        <w:rPr>
          <w:rFonts w:ascii="Arial" w:hAnsi="Arial" w:cs="Arial"/>
          <w:i/>
          <w:sz w:val="18"/>
          <w:szCs w:val="22"/>
        </w:rPr>
        <w:t xml:space="preserve"> Each minor must have a minor advisor ensuring that requirements are met (since EEB does not manage these).</w:t>
      </w:r>
    </w:p>
    <w:p w:rsidR="00712C4E" w:rsidRDefault="00712C4E">
      <w:pPr>
        <w:rPr>
          <w:rFonts w:ascii="Arial" w:hAnsi="Arial" w:cs="Arial"/>
          <w:sz w:val="22"/>
          <w:szCs w:val="22"/>
        </w:rPr>
      </w:pPr>
    </w:p>
    <w:p w:rsidR="00E21518" w:rsidRPr="00E21518" w:rsidRDefault="00E21518">
      <w:pPr>
        <w:rPr>
          <w:rFonts w:ascii="Arial" w:hAnsi="Arial" w:cs="Arial"/>
          <w:b/>
          <w:sz w:val="22"/>
          <w:szCs w:val="22"/>
        </w:rPr>
      </w:pPr>
      <w:r w:rsidRPr="00E21518">
        <w:rPr>
          <w:rFonts w:ascii="Arial" w:hAnsi="Arial" w:cs="Arial"/>
          <w:b/>
          <w:sz w:val="22"/>
          <w:szCs w:val="22"/>
        </w:rPr>
        <w:t>(B) Course Work Checklist</w:t>
      </w:r>
    </w:p>
    <w:p w:rsidR="00E21518" w:rsidRPr="00712C4E" w:rsidRDefault="00E21518">
      <w:pPr>
        <w:rPr>
          <w:rFonts w:ascii="Arial" w:hAnsi="Arial" w:cs="Arial"/>
          <w:i/>
          <w:sz w:val="20"/>
          <w:szCs w:val="22"/>
        </w:rPr>
      </w:pPr>
      <w:r w:rsidRPr="00712C4E">
        <w:rPr>
          <w:rFonts w:ascii="Arial" w:hAnsi="Arial" w:cs="Arial"/>
          <w:i/>
          <w:sz w:val="20"/>
          <w:szCs w:val="22"/>
        </w:rPr>
        <w:t xml:space="preserve">EEB requires a 20 credit major, a 6+ credit minor, and a </w:t>
      </w:r>
      <w:r w:rsidR="000547C1" w:rsidRPr="00712C4E">
        <w:rPr>
          <w:rFonts w:ascii="Arial" w:hAnsi="Arial" w:cs="Arial"/>
          <w:i/>
          <w:sz w:val="20"/>
          <w:szCs w:val="22"/>
        </w:rPr>
        <w:t>3</w:t>
      </w:r>
      <w:r w:rsidRPr="00712C4E">
        <w:rPr>
          <w:rFonts w:ascii="Arial" w:hAnsi="Arial" w:cs="Arial"/>
          <w:i/>
          <w:sz w:val="20"/>
          <w:szCs w:val="22"/>
        </w:rPr>
        <w:t xml:space="preserve"> credit statistics 'toolkit' course.</w:t>
      </w:r>
    </w:p>
    <w:p w:rsidR="00E21518" w:rsidRPr="00712C4E" w:rsidRDefault="00E21518">
      <w:pPr>
        <w:rPr>
          <w:rFonts w:ascii="Arial" w:hAnsi="Arial" w:cs="Arial"/>
          <w:i/>
          <w:sz w:val="20"/>
          <w:szCs w:val="22"/>
        </w:rPr>
      </w:pPr>
      <w:r w:rsidRPr="00712C4E">
        <w:rPr>
          <w:rFonts w:ascii="Arial" w:hAnsi="Arial" w:cs="Arial"/>
          <w:i/>
          <w:sz w:val="20"/>
          <w:szCs w:val="22"/>
        </w:rPr>
        <w:t xml:space="preserve">The </w:t>
      </w:r>
      <w:r w:rsidRPr="00712C4E">
        <w:rPr>
          <w:rFonts w:ascii="Arial" w:hAnsi="Arial" w:cs="Arial"/>
          <w:b/>
          <w:i/>
          <w:sz w:val="20"/>
          <w:szCs w:val="22"/>
        </w:rPr>
        <w:t>major</w:t>
      </w:r>
      <w:r w:rsidRPr="00712C4E">
        <w:rPr>
          <w:rFonts w:ascii="Arial" w:hAnsi="Arial" w:cs="Arial"/>
          <w:i/>
          <w:sz w:val="20"/>
          <w:szCs w:val="22"/>
        </w:rPr>
        <w:t xml:space="preserve"> requires </w:t>
      </w:r>
      <w:r w:rsidR="000547C1" w:rsidRPr="00712C4E">
        <w:rPr>
          <w:rFonts w:ascii="Arial" w:hAnsi="Arial" w:cs="Arial"/>
          <w:i/>
          <w:sz w:val="20"/>
          <w:szCs w:val="22"/>
        </w:rPr>
        <w:t xml:space="preserve">(1) </w:t>
      </w:r>
      <w:r w:rsidR="00C552AA">
        <w:rPr>
          <w:rFonts w:ascii="Arial" w:hAnsi="Arial" w:cs="Arial"/>
          <w:i/>
          <w:sz w:val="20"/>
          <w:szCs w:val="22"/>
        </w:rPr>
        <w:t>two courses in one area of concentration</w:t>
      </w:r>
      <w:r w:rsidR="0055501A">
        <w:rPr>
          <w:rFonts w:ascii="Arial" w:hAnsi="Arial" w:cs="Arial"/>
          <w:i/>
          <w:sz w:val="20"/>
          <w:szCs w:val="22"/>
        </w:rPr>
        <w:t>, AoC1</w:t>
      </w:r>
      <w:r w:rsidR="00C552AA">
        <w:rPr>
          <w:rFonts w:ascii="Arial" w:hAnsi="Arial" w:cs="Arial"/>
          <w:i/>
          <w:sz w:val="20"/>
          <w:szCs w:val="22"/>
        </w:rPr>
        <w:t xml:space="preserve"> (see Box 2 of </w:t>
      </w:r>
      <w:r w:rsidR="00E15845">
        <w:rPr>
          <w:rFonts w:ascii="Arial" w:hAnsi="Arial" w:cs="Arial"/>
          <w:i/>
          <w:sz w:val="20"/>
          <w:szCs w:val="22"/>
        </w:rPr>
        <w:t>EEB Program Guide</w:t>
      </w:r>
      <w:r w:rsidR="00C552AA">
        <w:rPr>
          <w:rFonts w:ascii="Arial" w:hAnsi="Arial" w:cs="Arial"/>
          <w:i/>
          <w:sz w:val="20"/>
          <w:szCs w:val="22"/>
        </w:rPr>
        <w:t>)</w:t>
      </w:r>
      <w:r w:rsidRPr="00712C4E">
        <w:rPr>
          <w:rFonts w:ascii="Arial" w:hAnsi="Arial" w:cs="Arial"/>
          <w:i/>
          <w:sz w:val="20"/>
          <w:szCs w:val="22"/>
        </w:rPr>
        <w:t xml:space="preserve">, </w:t>
      </w:r>
      <w:r w:rsidR="000547C1" w:rsidRPr="00712C4E">
        <w:rPr>
          <w:rFonts w:ascii="Arial" w:hAnsi="Arial" w:cs="Arial"/>
          <w:i/>
          <w:sz w:val="20"/>
          <w:szCs w:val="22"/>
        </w:rPr>
        <w:t xml:space="preserve">(2) </w:t>
      </w:r>
      <w:r w:rsidR="00C552AA">
        <w:rPr>
          <w:rFonts w:ascii="Arial" w:hAnsi="Arial" w:cs="Arial"/>
          <w:i/>
          <w:sz w:val="20"/>
          <w:szCs w:val="22"/>
        </w:rPr>
        <w:t>one class in another area of concentration</w:t>
      </w:r>
      <w:r w:rsidR="0055501A">
        <w:rPr>
          <w:rFonts w:ascii="Arial" w:hAnsi="Arial" w:cs="Arial"/>
          <w:i/>
          <w:sz w:val="20"/>
          <w:szCs w:val="22"/>
        </w:rPr>
        <w:t xml:space="preserve"> (AoC2),</w:t>
      </w:r>
      <w:r w:rsidR="00C552AA">
        <w:rPr>
          <w:rFonts w:ascii="Arial" w:hAnsi="Arial" w:cs="Arial"/>
          <w:i/>
          <w:sz w:val="20"/>
          <w:szCs w:val="22"/>
        </w:rPr>
        <w:t xml:space="preserve"> </w:t>
      </w:r>
      <w:r w:rsidR="000547C1" w:rsidRPr="00712C4E">
        <w:rPr>
          <w:rFonts w:ascii="Arial" w:hAnsi="Arial" w:cs="Arial"/>
          <w:i/>
          <w:sz w:val="20"/>
          <w:szCs w:val="22"/>
        </w:rPr>
        <w:t>and (3) two semesters of L570 'Brown Bag'. Additionally, (4) no more than 6 credits total can come from L500, L501, or Z620 journal clubs (and not more than 4 credits form one of those).</w:t>
      </w:r>
      <w:r w:rsidR="00932BBC">
        <w:rPr>
          <w:rFonts w:ascii="Arial" w:hAnsi="Arial" w:cs="Arial"/>
          <w:i/>
          <w:sz w:val="20"/>
          <w:szCs w:val="22"/>
        </w:rPr>
        <w:t xml:space="preserve"> </w:t>
      </w:r>
      <w:r w:rsidR="0014259C">
        <w:rPr>
          <w:rFonts w:ascii="Arial" w:hAnsi="Arial" w:cs="Arial"/>
          <w:i/>
          <w:sz w:val="20"/>
          <w:szCs w:val="22"/>
        </w:rPr>
        <w:t xml:space="preserve">Students just have approval of Advisory Committee for L500 and L501 credits after filling out the </w:t>
      </w:r>
      <w:r w:rsidR="0014259C" w:rsidRPr="00E15845">
        <w:rPr>
          <w:rFonts w:ascii="Arial" w:hAnsi="Arial" w:cs="Arial"/>
          <w:i/>
          <w:sz w:val="20"/>
          <w:szCs w:val="22"/>
        </w:rPr>
        <w:t>form.</w:t>
      </w:r>
      <w:r w:rsidR="0014259C">
        <w:rPr>
          <w:rFonts w:ascii="Arial" w:hAnsi="Arial" w:cs="Arial"/>
          <w:i/>
          <w:sz w:val="20"/>
          <w:szCs w:val="22"/>
        </w:rPr>
        <w:t xml:space="preserve"> </w:t>
      </w:r>
      <w:r w:rsidR="00932BBC">
        <w:rPr>
          <w:rFonts w:ascii="Arial" w:hAnsi="Arial" w:cs="Arial"/>
          <w:i/>
          <w:sz w:val="20"/>
          <w:szCs w:val="22"/>
        </w:rPr>
        <w:t>Students must maintain a 3.2 GPA to receive Biology support and a 3.0 GPA to meet UGS standards</w:t>
      </w:r>
    </w:p>
    <w:p w:rsidR="000547C1" w:rsidRDefault="000547C1">
      <w:pPr>
        <w:rPr>
          <w:rFonts w:ascii="Arial" w:hAnsi="Arial" w:cs="Arial"/>
          <w:sz w:val="22"/>
          <w:szCs w:val="22"/>
        </w:rPr>
      </w:pPr>
    </w:p>
    <w:p w:rsidR="0055501A" w:rsidRDefault="000547C1">
      <w:pPr>
        <w:rPr>
          <w:rFonts w:ascii="Arial" w:hAnsi="Arial" w:cs="Arial"/>
          <w:i/>
          <w:sz w:val="22"/>
          <w:szCs w:val="22"/>
        </w:rPr>
      </w:pPr>
      <w:r w:rsidRPr="00712C4E">
        <w:rPr>
          <w:rFonts w:ascii="Arial" w:hAnsi="Arial" w:cs="Arial"/>
          <w:i/>
          <w:sz w:val="22"/>
          <w:szCs w:val="22"/>
        </w:rPr>
        <w:t>EEB Major - 20 credits</w:t>
      </w:r>
    </w:p>
    <w:p w:rsidR="000547C1" w:rsidRDefault="00555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860"/>
      </w:tblGrid>
      <w:tr w:rsidR="0055501A" w:rsidTr="0055501A">
        <w:tc>
          <w:tcPr>
            <w:tcW w:w="4608" w:type="dxa"/>
          </w:tcPr>
          <w:p w:rsidR="0055501A" w:rsidRDefault="005550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What is your AoC1?</w:t>
            </w:r>
          </w:p>
        </w:tc>
        <w:tc>
          <w:tcPr>
            <w:tcW w:w="4860" w:type="dxa"/>
          </w:tcPr>
          <w:p w:rsidR="0055501A" w:rsidRDefault="005550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501A">
              <w:rPr>
                <w:rFonts w:ascii="Arial" w:hAnsi="Arial" w:cs="Arial"/>
                <w:sz w:val="20"/>
                <w:szCs w:val="22"/>
              </w:rPr>
              <w:t>What is your AoC2?</w:t>
            </w:r>
          </w:p>
        </w:tc>
      </w:tr>
    </w:tbl>
    <w:p w:rsidR="0055501A" w:rsidRPr="0055501A" w:rsidRDefault="0055501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2103"/>
        <w:gridCol w:w="967"/>
        <w:gridCol w:w="2638"/>
        <w:gridCol w:w="1201"/>
        <w:gridCol w:w="1038"/>
        <w:gridCol w:w="981"/>
        <w:gridCol w:w="569"/>
      </w:tblGrid>
      <w:tr w:rsidR="00483668" w:rsidTr="00483668">
        <w:tc>
          <w:tcPr>
            <w:tcW w:w="2103" w:type="dxa"/>
          </w:tcPr>
          <w:p w:rsidR="00483668" w:rsidRPr="00712C4E" w:rsidRDefault="0048366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Category</w:t>
            </w:r>
          </w:p>
        </w:tc>
        <w:tc>
          <w:tcPr>
            <w:tcW w:w="967" w:type="dxa"/>
          </w:tcPr>
          <w:p w:rsidR="00483668" w:rsidRPr="00712C4E" w:rsidRDefault="0048366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2638" w:type="dxa"/>
          </w:tcPr>
          <w:p w:rsidR="00483668" w:rsidRPr="00712C4E" w:rsidRDefault="0048366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Title</w:t>
            </w:r>
          </w:p>
        </w:tc>
        <w:tc>
          <w:tcPr>
            <w:tcW w:w="1201" w:type="dxa"/>
          </w:tcPr>
          <w:p w:rsidR="00483668" w:rsidRPr="00712C4E" w:rsidRDefault="0048366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Instructor</w:t>
            </w:r>
          </w:p>
        </w:tc>
        <w:tc>
          <w:tcPr>
            <w:tcW w:w="1038" w:type="dxa"/>
          </w:tcPr>
          <w:p w:rsidR="00483668" w:rsidRPr="00712C4E" w:rsidRDefault="0048366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/Yr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981" w:type="dxa"/>
          </w:tcPr>
          <w:p w:rsidR="00483668" w:rsidRPr="00712C4E" w:rsidRDefault="00483668" w:rsidP="00712C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Cred.</w:t>
            </w:r>
          </w:p>
        </w:tc>
        <w:tc>
          <w:tcPr>
            <w:tcW w:w="569" w:type="dxa"/>
          </w:tcPr>
          <w:p w:rsidR="00483668" w:rsidRPr="00712C4E" w:rsidRDefault="00483668" w:rsidP="003A2AC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T?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2</w:t>
            </w:r>
          </w:p>
        </w:tc>
      </w:tr>
      <w:tr w:rsidR="00483668" w:rsidTr="00483668">
        <w:tc>
          <w:tcPr>
            <w:tcW w:w="2103" w:type="dxa"/>
          </w:tcPr>
          <w:p w:rsidR="00483668" w:rsidRPr="00712C4E" w:rsidRDefault="00483668" w:rsidP="00C55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Area of Conc. 1 (#1)</w:t>
            </w:r>
          </w:p>
        </w:tc>
        <w:tc>
          <w:tcPr>
            <w:tcW w:w="967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1" w:type="dxa"/>
          </w:tcPr>
          <w:p w:rsidR="00483668" w:rsidRPr="00712C4E" w:rsidRDefault="00483668" w:rsidP="00712C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9" w:type="dxa"/>
          </w:tcPr>
          <w:p w:rsidR="00483668" w:rsidRPr="00712C4E" w:rsidRDefault="00483668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Pr="00712C4E" w:rsidRDefault="00483668" w:rsidP="00C55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Area of Conc. 1 (#2)</w:t>
            </w:r>
          </w:p>
        </w:tc>
        <w:tc>
          <w:tcPr>
            <w:tcW w:w="967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1" w:type="dxa"/>
          </w:tcPr>
          <w:p w:rsidR="00483668" w:rsidRPr="00712C4E" w:rsidRDefault="00483668" w:rsidP="00712C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9" w:type="dxa"/>
          </w:tcPr>
          <w:p w:rsidR="00483668" w:rsidRPr="00712C4E" w:rsidRDefault="00483668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Area of Conc. 2</w:t>
            </w:r>
          </w:p>
        </w:tc>
        <w:tc>
          <w:tcPr>
            <w:tcW w:w="967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1" w:type="dxa"/>
          </w:tcPr>
          <w:p w:rsidR="00483668" w:rsidRPr="00712C4E" w:rsidRDefault="00483668" w:rsidP="00712C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9" w:type="dxa"/>
          </w:tcPr>
          <w:p w:rsidR="00483668" w:rsidRPr="00712C4E" w:rsidRDefault="00483668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  <w:r w:rsidRPr="00712C4E">
              <w:rPr>
                <w:rFonts w:ascii="Arial" w:hAnsi="Arial" w:cs="Arial"/>
                <w:sz w:val="20"/>
                <w:szCs w:val="22"/>
              </w:rPr>
              <w:t>Semester 1 of L570</w:t>
            </w:r>
          </w:p>
        </w:tc>
        <w:tc>
          <w:tcPr>
            <w:tcW w:w="967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  <w:r w:rsidRPr="00712C4E">
              <w:rPr>
                <w:rFonts w:ascii="Arial" w:hAnsi="Arial" w:cs="Arial"/>
                <w:sz w:val="20"/>
                <w:szCs w:val="22"/>
              </w:rPr>
              <w:t>L570</w:t>
            </w:r>
          </w:p>
        </w:tc>
        <w:tc>
          <w:tcPr>
            <w:tcW w:w="26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Brown Bag</w:t>
            </w:r>
          </w:p>
        </w:tc>
        <w:tc>
          <w:tcPr>
            <w:tcW w:w="1201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dxa"/>
          </w:tcPr>
          <w:p w:rsidR="00483668" w:rsidRPr="00712C4E" w:rsidRDefault="0048366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1" w:type="dxa"/>
          </w:tcPr>
          <w:p w:rsidR="00483668" w:rsidRPr="00712C4E" w:rsidRDefault="00483668" w:rsidP="00712C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12C4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69" w:type="dxa"/>
          </w:tcPr>
          <w:p w:rsidR="00483668" w:rsidRPr="00712C4E" w:rsidRDefault="00483668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Pr="00712C4E" w:rsidRDefault="00483668" w:rsidP="00D4440C">
            <w:pPr>
              <w:rPr>
                <w:rFonts w:ascii="Arial" w:hAnsi="Arial" w:cs="Arial"/>
                <w:sz w:val="20"/>
                <w:szCs w:val="22"/>
              </w:rPr>
            </w:pPr>
            <w:r w:rsidRPr="00712C4E">
              <w:rPr>
                <w:rFonts w:ascii="Arial" w:hAnsi="Arial" w:cs="Arial"/>
                <w:sz w:val="20"/>
                <w:szCs w:val="22"/>
              </w:rPr>
              <w:t>Semester 2 of L570</w:t>
            </w:r>
          </w:p>
        </w:tc>
        <w:tc>
          <w:tcPr>
            <w:tcW w:w="967" w:type="dxa"/>
          </w:tcPr>
          <w:p w:rsidR="00483668" w:rsidRPr="00712C4E" w:rsidRDefault="00483668" w:rsidP="00D4440C">
            <w:pPr>
              <w:rPr>
                <w:rFonts w:ascii="Arial" w:hAnsi="Arial" w:cs="Arial"/>
                <w:sz w:val="20"/>
                <w:szCs w:val="22"/>
              </w:rPr>
            </w:pPr>
            <w:r w:rsidRPr="00712C4E">
              <w:rPr>
                <w:rFonts w:ascii="Arial" w:hAnsi="Arial" w:cs="Arial"/>
                <w:sz w:val="20"/>
                <w:szCs w:val="22"/>
              </w:rPr>
              <w:t>L570</w:t>
            </w:r>
          </w:p>
        </w:tc>
        <w:tc>
          <w:tcPr>
            <w:tcW w:w="2638" w:type="dxa"/>
          </w:tcPr>
          <w:p w:rsidR="00483668" w:rsidRPr="00712C4E" w:rsidRDefault="00483668" w:rsidP="00D4440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Brown Bag</w:t>
            </w:r>
          </w:p>
        </w:tc>
        <w:tc>
          <w:tcPr>
            <w:tcW w:w="1201" w:type="dxa"/>
          </w:tcPr>
          <w:p w:rsidR="00483668" w:rsidRPr="00712C4E" w:rsidRDefault="00483668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dxa"/>
          </w:tcPr>
          <w:p w:rsidR="00483668" w:rsidRPr="00712C4E" w:rsidRDefault="00483668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1" w:type="dxa"/>
          </w:tcPr>
          <w:p w:rsidR="00483668" w:rsidRPr="00712C4E" w:rsidRDefault="00483668" w:rsidP="00712C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12C4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69" w:type="dxa"/>
          </w:tcPr>
          <w:p w:rsidR="00483668" w:rsidRPr="00712C4E" w:rsidRDefault="00483668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  <w:r w:rsidRPr="000A423D">
              <w:rPr>
                <w:rFonts w:ascii="Arial" w:hAnsi="Arial" w:cs="Arial"/>
                <w:sz w:val="20"/>
                <w:szCs w:val="22"/>
              </w:rPr>
              <w:t>Other courses</w:t>
            </w: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712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712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712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712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D44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D44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668" w:rsidTr="00483668">
        <w:tc>
          <w:tcPr>
            <w:tcW w:w="2103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:rsidR="00483668" w:rsidRDefault="00483668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" w:type="dxa"/>
          </w:tcPr>
          <w:p w:rsidR="00483668" w:rsidRDefault="00483668" w:rsidP="00D44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</w:tcPr>
          <w:p w:rsidR="00483668" w:rsidRDefault="00483668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47C1" w:rsidRPr="00712C4E" w:rsidRDefault="00712C4E">
      <w:pPr>
        <w:rPr>
          <w:rFonts w:ascii="Arial" w:hAnsi="Arial" w:cs="Arial"/>
          <w:sz w:val="18"/>
          <w:szCs w:val="22"/>
        </w:rPr>
      </w:pPr>
      <w:r w:rsidRPr="00712C4E">
        <w:rPr>
          <w:rFonts w:ascii="Arial" w:hAnsi="Arial" w:cs="Arial"/>
          <w:sz w:val="18"/>
          <w:szCs w:val="22"/>
          <w:vertAlign w:val="superscript"/>
        </w:rPr>
        <w:t>1</w:t>
      </w:r>
      <w:r w:rsidRPr="00712C4E">
        <w:rPr>
          <w:rFonts w:ascii="Arial" w:hAnsi="Arial" w:cs="Arial"/>
          <w:sz w:val="18"/>
          <w:szCs w:val="22"/>
        </w:rPr>
        <w:t xml:space="preserve"> Enter the semester and year of this course</w:t>
      </w:r>
      <w:r w:rsidR="00B068A1">
        <w:rPr>
          <w:rFonts w:ascii="Arial" w:hAnsi="Arial" w:cs="Arial"/>
          <w:sz w:val="18"/>
          <w:szCs w:val="22"/>
        </w:rPr>
        <w:t xml:space="preserve"> (e.g., 'F16')</w:t>
      </w:r>
      <w:r w:rsidRPr="00712C4E">
        <w:rPr>
          <w:rFonts w:ascii="Arial" w:hAnsi="Arial" w:cs="Arial"/>
          <w:sz w:val="18"/>
          <w:szCs w:val="22"/>
        </w:rPr>
        <w:t xml:space="preserve">; </w:t>
      </w:r>
      <w:r w:rsidRPr="00712C4E">
        <w:rPr>
          <w:rFonts w:ascii="Arial" w:hAnsi="Arial" w:cs="Arial"/>
          <w:sz w:val="18"/>
          <w:szCs w:val="22"/>
          <w:vertAlign w:val="superscript"/>
        </w:rPr>
        <w:t>2</w:t>
      </w:r>
      <w:r w:rsidRPr="00712C4E">
        <w:rPr>
          <w:rFonts w:ascii="Arial" w:hAnsi="Arial" w:cs="Arial"/>
          <w:sz w:val="18"/>
          <w:szCs w:val="22"/>
        </w:rPr>
        <w:t xml:space="preserve"> Indicate "Y" if this credit is transferred from a MS degree at IU or elsewhere.</w:t>
      </w:r>
    </w:p>
    <w:p w:rsidR="00712C4E" w:rsidRDefault="00712C4E">
      <w:pPr>
        <w:rPr>
          <w:rFonts w:ascii="Arial" w:hAnsi="Arial" w:cs="Arial"/>
          <w:sz w:val="22"/>
          <w:szCs w:val="22"/>
        </w:rPr>
      </w:pPr>
    </w:p>
    <w:p w:rsidR="00712C4E" w:rsidRPr="00712C4E" w:rsidRDefault="00712C4E">
      <w:pPr>
        <w:rPr>
          <w:rFonts w:ascii="Arial" w:hAnsi="Arial" w:cs="Arial"/>
          <w:i/>
          <w:sz w:val="22"/>
          <w:szCs w:val="22"/>
        </w:rPr>
      </w:pPr>
      <w:r w:rsidRPr="00712C4E">
        <w:rPr>
          <w:rFonts w:ascii="Arial" w:hAnsi="Arial" w:cs="Arial"/>
          <w:i/>
          <w:sz w:val="22"/>
          <w:szCs w:val="22"/>
        </w:rPr>
        <w:t>Outside minor: 6-12 credits</w:t>
      </w:r>
    </w:p>
    <w:tbl>
      <w:tblPr>
        <w:tblStyle w:val="TableGrid"/>
        <w:tblW w:w="8223" w:type="dxa"/>
        <w:tblLook w:val="04A0" w:firstRow="1" w:lastRow="0" w:firstColumn="1" w:lastColumn="0" w:noHBand="0" w:noVBand="1"/>
      </w:tblPr>
      <w:tblGrid>
        <w:gridCol w:w="968"/>
        <w:gridCol w:w="3370"/>
        <w:gridCol w:w="1201"/>
        <w:gridCol w:w="1184"/>
        <w:gridCol w:w="967"/>
        <w:gridCol w:w="533"/>
      </w:tblGrid>
      <w:tr w:rsidR="00A674D3" w:rsidRPr="00712C4E" w:rsidTr="00A674D3">
        <w:tc>
          <w:tcPr>
            <w:tcW w:w="968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3370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Title</w:t>
            </w:r>
          </w:p>
        </w:tc>
        <w:tc>
          <w:tcPr>
            <w:tcW w:w="1201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Instructor</w:t>
            </w:r>
          </w:p>
        </w:tc>
        <w:tc>
          <w:tcPr>
            <w:tcW w:w="1184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/Yr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967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Credits</w:t>
            </w: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T?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2</w:t>
            </w:r>
          </w:p>
        </w:tc>
      </w:tr>
      <w:tr w:rsidR="00A674D3" w:rsidRPr="00712C4E" w:rsidTr="00A674D3">
        <w:tc>
          <w:tcPr>
            <w:tcW w:w="968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70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4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7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74D3" w:rsidRPr="00712C4E" w:rsidTr="00A674D3">
        <w:tc>
          <w:tcPr>
            <w:tcW w:w="968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70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4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7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74D3" w:rsidRPr="00712C4E" w:rsidTr="00A674D3">
        <w:tc>
          <w:tcPr>
            <w:tcW w:w="968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70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4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7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74D3" w:rsidRPr="00712C4E" w:rsidTr="00A674D3">
        <w:tc>
          <w:tcPr>
            <w:tcW w:w="968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70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4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7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74D3" w:rsidRPr="00712C4E" w:rsidTr="00A674D3">
        <w:tc>
          <w:tcPr>
            <w:tcW w:w="968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70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1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4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7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674D3" w:rsidTr="00A674D3">
        <w:tc>
          <w:tcPr>
            <w:tcW w:w="968" w:type="dxa"/>
          </w:tcPr>
          <w:p w:rsidR="00A674D3" w:rsidRDefault="00A674D3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</w:tcPr>
          <w:p w:rsidR="00A674D3" w:rsidRDefault="00A674D3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:rsidR="00A674D3" w:rsidRDefault="00A674D3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A674D3" w:rsidRDefault="00A674D3" w:rsidP="00D444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" w:type="dxa"/>
          </w:tcPr>
          <w:p w:rsidR="00A674D3" w:rsidRDefault="00A674D3" w:rsidP="00D444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A674D3" w:rsidRDefault="00A674D3" w:rsidP="003A2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C4E" w:rsidRPr="00712C4E" w:rsidRDefault="00712C4E" w:rsidP="00712C4E">
      <w:pPr>
        <w:rPr>
          <w:rFonts w:ascii="Arial" w:hAnsi="Arial" w:cs="Arial"/>
          <w:sz w:val="18"/>
          <w:szCs w:val="22"/>
        </w:rPr>
      </w:pPr>
      <w:r w:rsidRPr="00712C4E">
        <w:rPr>
          <w:rFonts w:ascii="Arial" w:hAnsi="Arial" w:cs="Arial"/>
          <w:sz w:val="18"/>
          <w:szCs w:val="22"/>
          <w:vertAlign w:val="superscript"/>
        </w:rPr>
        <w:t>1</w:t>
      </w:r>
      <w:r w:rsidRPr="00712C4E">
        <w:rPr>
          <w:rFonts w:ascii="Arial" w:hAnsi="Arial" w:cs="Arial"/>
          <w:sz w:val="18"/>
          <w:szCs w:val="22"/>
        </w:rPr>
        <w:t xml:space="preserve"> Enter the semester and year of this course; </w:t>
      </w:r>
      <w:r w:rsidRPr="00712C4E">
        <w:rPr>
          <w:rFonts w:ascii="Arial" w:hAnsi="Arial" w:cs="Arial"/>
          <w:sz w:val="18"/>
          <w:szCs w:val="22"/>
          <w:vertAlign w:val="superscript"/>
        </w:rPr>
        <w:t>2</w:t>
      </w:r>
      <w:r w:rsidRPr="00712C4E">
        <w:rPr>
          <w:rFonts w:ascii="Arial" w:hAnsi="Arial" w:cs="Arial"/>
          <w:sz w:val="18"/>
          <w:szCs w:val="22"/>
        </w:rPr>
        <w:t xml:space="preserve"> Indicate "Y" if this credit is transferred from a MS degree.</w:t>
      </w:r>
    </w:p>
    <w:p w:rsidR="00690D0F" w:rsidRDefault="00690D0F">
      <w:pPr>
        <w:rPr>
          <w:rFonts w:ascii="Arial" w:hAnsi="Arial" w:cs="Arial"/>
          <w:sz w:val="22"/>
          <w:szCs w:val="22"/>
        </w:rPr>
      </w:pPr>
    </w:p>
    <w:p w:rsidR="00712C4E" w:rsidRPr="007A01A5" w:rsidRDefault="00712C4E">
      <w:pPr>
        <w:rPr>
          <w:rFonts w:ascii="Arial" w:hAnsi="Arial" w:cs="Arial"/>
          <w:i/>
          <w:sz w:val="22"/>
          <w:szCs w:val="22"/>
        </w:rPr>
      </w:pPr>
      <w:r w:rsidRPr="007A01A5">
        <w:rPr>
          <w:rFonts w:ascii="Arial" w:hAnsi="Arial" w:cs="Arial"/>
          <w:i/>
          <w:sz w:val="22"/>
          <w:szCs w:val="22"/>
        </w:rPr>
        <w:t>Statistics 'Toolkit' Course</w:t>
      </w:r>
      <w:r w:rsidR="007A01A5" w:rsidRPr="007A01A5">
        <w:rPr>
          <w:rFonts w:ascii="Arial" w:hAnsi="Arial" w:cs="Arial"/>
          <w:i/>
          <w:sz w:val="22"/>
          <w:szCs w:val="22"/>
        </w:rPr>
        <w:t xml:space="preserve"> (3 credits)</w:t>
      </w:r>
    </w:p>
    <w:tbl>
      <w:tblPr>
        <w:tblStyle w:val="TableGrid"/>
        <w:tblW w:w="8216" w:type="dxa"/>
        <w:tblLook w:val="04A0" w:firstRow="1" w:lastRow="0" w:firstColumn="1" w:lastColumn="0" w:noHBand="0" w:noVBand="1"/>
      </w:tblPr>
      <w:tblGrid>
        <w:gridCol w:w="973"/>
        <w:gridCol w:w="3333"/>
        <w:gridCol w:w="1205"/>
        <w:gridCol w:w="1200"/>
        <w:gridCol w:w="972"/>
        <w:gridCol w:w="533"/>
      </w:tblGrid>
      <w:tr w:rsidR="00A674D3" w:rsidRPr="00712C4E" w:rsidTr="00A674D3">
        <w:tc>
          <w:tcPr>
            <w:tcW w:w="973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3333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Title</w:t>
            </w:r>
          </w:p>
        </w:tc>
        <w:tc>
          <w:tcPr>
            <w:tcW w:w="1205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Instructor</w:t>
            </w:r>
          </w:p>
        </w:tc>
        <w:tc>
          <w:tcPr>
            <w:tcW w:w="1200" w:type="dxa"/>
          </w:tcPr>
          <w:p w:rsidR="00A674D3" w:rsidRPr="00712C4E" w:rsidRDefault="00A674D3" w:rsidP="00D4440C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>/Yr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972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Credits</w:t>
            </w: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12C4E">
              <w:rPr>
                <w:rFonts w:ascii="Arial" w:hAnsi="Arial" w:cs="Arial"/>
                <w:b/>
                <w:sz w:val="20"/>
                <w:szCs w:val="22"/>
              </w:rPr>
              <w:t>T?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2</w:t>
            </w:r>
          </w:p>
        </w:tc>
      </w:tr>
      <w:tr w:rsidR="00A674D3" w:rsidRPr="00712C4E" w:rsidTr="00A674D3">
        <w:tc>
          <w:tcPr>
            <w:tcW w:w="973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333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0" w:type="dxa"/>
          </w:tcPr>
          <w:p w:rsidR="00A674D3" w:rsidRPr="00712C4E" w:rsidRDefault="00A674D3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72" w:type="dxa"/>
          </w:tcPr>
          <w:p w:rsidR="00A674D3" w:rsidRPr="00712C4E" w:rsidRDefault="00A674D3" w:rsidP="00D4440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3" w:type="dxa"/>
          </w:tcPr>
          <w:p w:rsidR="00A674D3" w:rsidRPr="00712C4E" w:rsidRDefault="00A674D3" w:rsidP="003A2AC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50CA1" w:rsidRDefault="00150C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12C4E" w:rsidRDefault="00712C4E" w:rsidP="00712C4E">
      <w:pPr>
        <w:rPr>
          <w:rFonts w:ascii="Arial" w:hAnsi="Arial" w:cs="Arial"/>
          <w:b/>
          <w:sz w:val="22"/>
          <w:szCs w:val="22"/>
        </w:rPr>
      </w:pPr>
      <w:r w:rsidRPr="00E21518">
        <w:rPr>
          <w:rFonts w:ascii="Arial" w:hAnsi="Arial" w:cs="Arial"/>
          <w:b/>
          <w:sz w:val="22"/>
          <w:szCs w:val="22"/>
        </w:rPr>
        <w:lastRenderedPageBreak/>
        <w:t>(</w:t>
      </w:r>
      <w:r>
        <w:rPr>
          <w:rFonts w:ascii="Arial" w:hAnsi="Arial" w:cs="Arial"/>
          <w:b/>
          <w:sz w:val="22"/>
          <w:szCs w:val="22"/>
        </w:rPr>
        <w:t>C</w:t>
      </w:r>
      <w:r w:rsidRPr="00E21518">
        <w:rPr>
          <w:rFonts w:ascii="Arial" w:hAnsi="Arial" w:cs="Arial"/>
          <w:b/>
          <w:sz w:val="22"/>
          <w:szCs w:val="22"/>
        </w:rPr>
        <w:t>) C</w:t>
      </w:r>
      <w:r>
        <w:rPr>
          <w:rFonts w:ascii="Arial" w:hAnsi="Arial" w:cs="Arial"/>
          <w:b/>
          <w:sz w:val="22"/>
          <w:szCs w:val="22"/>
        </w:rPr>
        <w:t xml:space="preserve">ommittee </w:t>
      </w:r>
      <w:r w:rsidR="00651BFA">
        <w:rPr>
          <w:rFonts w:ascii="Arial" w:hAnsi="Arial" w:cs="Arial"/>
          <w:b/>
          <w:sz w:val="22"/>
          <w:szCs w:val="22"/>
        </w:rPr>
        <w:t xml:space="preserve">(Advisory and Research) </w:t>
      </w:r>
      <w:r>
        <w:rPr>
          <w:rFonts w:ascii="Arial" w:hAnsi="Arial" w:cs="Arial"/>
          <w:b/>
          <w:sz w:val="22"/>
          <w:szCs w:val="22"/>
        </w:rPr>
        <w:t>meetings</w:t>
      </w:r>
    </w:p>
    <w:p w:rsidR="00712C4E" w:rsidRPr="00932BBC" w:rsidRDefault="00712C4E" w:rsidP="00712C4E">
      <w:pPr>
        <w:rPr>
          <w:rFonts w:ascii="Arial" w:hAnsi="Arial" w:cs="Arial"/>
          <w:i/>
          <w:sz w:val="20"/>
          <w:szCs w:val="22"/>
        </w:rPr>
      </w:pPr>
      <w:r w:rsidRPr="00932BBC">
        <w:rPr>
          <w:rFonts w:ascii="Arial" w:hAnsi="Arial" w:cs="Arial"/>
          <w:i/>
          <w:sz w:val="20"/>
          <w:szCs w:val="22"/>
        </w:rPr>
        <w:t>Each EEB student is required to hold an annual committee meeting</w:t>
      </w:r>
      <w:r w:rsidR="00932BBC" w:rsidRPr="00932BBC">
        <w:rPr>
          <w:rFonts w:ascii="Arial" w:hAnsi="Arial" w:cs="Arial"/>
          <w:i/>
          <w:sz w:val="20"/>
          <w:szCs w:val="22"/>
        </w:rPr>
        <w:t xml:space="preserve"> and a "penultimate" meeting held c. 6 months before the defense date. Annual committee meetings are required to maintain in 'good standing' with the EEB Graduate Program.</w:t>
      </w:r>
      <w:r w:rsidR="008563D1">
        <w:rPr>
          <w:rFonts w:ascii="Arial" w:hAnsi="Arial" w:cs="Arial"/>
          <w:i/>
          <w:sz w:val="20"/>
          <w:szCs w:val="22"/>
        </w:rPr>
        <w:t xml:space="preserve"> Advisors must fill out the </w:t>
      </w:r>
      <w:hyperlink r:id="rId4" w:history="1">
        <w:r w:rsidR="008563D1" w:rsidRPr="008563D1">
          <w:rPr>
            <w:rStyle w:val="Hyperlink"/>
            <w:rFonts w:ascii="Arial" w:hAnsi="Arial" w:cs="Arial"/>
            <w:i/>
            <w:sz w:val="20"/>
            <w:szCs w:val="22"/>
          </w:rPr>
          <w:t>Committee meeting form</w:t>
        </w:r>
      </w:hyperlink>
      <w:r w:rsidR="008563D1">
        <w:rPr>
          <w:rFonts w:ascii="Arial" w:hAnsi="Arial" w:cs="Arial"/>
          <w:i/>
          <w:sz w:val="20"/>
          <w:szCs w:val="22"/>
        </w:rPr>
        <w:t xml:space="preserve"> and save it in the student's Box folder.</w:t>
      </w:r>
    </w:p>
    <w:p w:rsidR="00932BBC" w:rsidRPr="00691C98" w:rsidRDefault="00932BBC" w:rsidP="00712C4E">
      <w:pPr>
        <w:rPr>
          <w:rFonts w:ascii="Arial" w:hAnsi="Arial" w:cs="Arial"/>
          <w:sz w:val="14"/>
          <w:szCs w:val="22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394"/>
        <w:gridCol w:w="864"/>
        <w:gridCol w:w="3510"/>
        <w:gridCol w:w="3690"/>
      </w:tblGrid>
      <w:tr w:rsidR="00932BBC" w:rsidTr="00355C4C">
        <w:tc>
          <w:tcPr>
            <w:tcW w:w="2394" w:type="dxa"/>
          </w:tcPr>
          <w:p w:rsidR="00932BBC" w:rsidRPr="00932BBC" w:rsidRDefault="00932BBC" w:rsidP="00712C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32BBC">
              <w:rPr>
                <w:rFonts w:ascii="Arial" w:hAnsi="Arial" w:cs="Arial"/>
                <w:b/>
                <w:sz w:val="20"/>
                <w:szCs w:val="22"/>
              </w:rPr>
              <w:t>Meeting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32BBC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32BBC">
              <w:rPr>
                <w:rFonts w:ascii="Arial" w:hAnsi="Arial" w:cs="Arial"/>
                <w:b/>
                <w:sz w:val="20"/>
                <w:szCs w:val="22"/>
              </w:rPr>
              <w:t>Members present</w:t>
            </w:r>
            <w:r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3690" w:type="dxa"/>
          </w:tcPr>
          <w:p w:rsidR="00932BBC" w:rsidRPr="007A01A5" w:rsidRDefault="00932BBC" w:rsidP="00712C4E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932BBC">
              <w:rPr>
                <w:rFonts w:ascii="Arial" w:hAnsi="Arial" w:cs="Arial"/>
                <w:b/>
                <w:sz w:val="20"/>
                <w:szCs w:val="22"/>
              </w:rPr>
              <w:t>Outcome</w:t>
            </w:r>
          </w:p>
        </w:tc>
      </w:tr>
      <w:tr w:rsidR="00932BBC" w:rsidTr="00355C4C">
        <w:tc>
          <w:tcPr>
            <w:tcW w:w="239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  <w:r w:rsidRPr="00932BBC">
              <w:rPr>
                <w:rFonts w:ascii="Arial" w:hAnsi="Arial" w:cs="Arial"/>
                <w:sz w:val="20"/>
                <w:szCs w:val="22"/>
              </w:rPr>
              <w:t xml:space="preserve">First year 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2BBC" w:rsidTr="00355C4C">
        <w:tc>
          <w:tcPr>
            <w:tcW w:w="2394" w:type="dxa"/>
          </w:tcPr>
          <w:p w:rsidR="00932BBC" w:rsidRPr="00932BBC" w:rsidRDefault="00932BBC" w:rsidP="00932BB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2nd y</w:t>
            </w:r>
            <w:r w:rsidRPr="00932BBC">
              <w:rPr>
                <w:rFonts w:ascii="Arial" w:hAnsi="Arial" w:cs="Arial"/>
                <w:sz w:val="20"/>
                <w:szCs w:val="22"/>
              </w:rPr>
              <w:t>ear</w:t>
            </w:r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Qualif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#1, Breadth of Knowledge)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2BBC" w:rsidTr="00355C4C">
        <w:tc>
          <w:tcPr>
            <w:tcW w:w="2394" w:type="dxa"/>
          </w:tcPr>
          <w:p w:rsidR="00932BBC" w:rsidRPr="00932BBC" w:rsidRDefault="00932BBC" w:rsidP="00932BB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3rd year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Qualif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#2. Research Skills)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2BBC" w:rsidTr="00355C4C">
        <w:tc>
          <w:tcPr>
            <w:tcW w:w="239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4th year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2BBC" w:rsidTr="00355C4C">
        <w:tc>
          <w:tcPr>
            <w:tcW w:w="239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5th year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2BBC" w:rsidTr="00355C4C">
        <w:tc>
          <w:tcPr>
            <w:tcW w:w="239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6th year (if needed)</w:t>
            </w:r>
          </w:p>
        </w:tc>
        <w:tc>
          <w:tcPr>
            <w:tcW w:w="864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712C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932BBC" w:rsidRPr="00691C98" w:rsidRDefault="00932BBC" w:rsidP="00712C4E">
      <w:pPr>
        <w:rPr>
          <w:rFonts w:ascii="Arial" w:hAnsi="Arial" w:cs="Arial"/>
          <w:sz w:val="20"/>
          <w:szCs w:val="22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394"/>
        <w:gridCol w:w="864"/>
        <w:gridCol w:w="3510"/>
        <w:gridCol w:w="3690"/>
      </w:tblGrid>
      <w:tr w:rsidR="00932BBC" w:rsidRPr="00932BBC" w:rsidTr="00355C4C">
        <w:tc>
          <w:tcPr>
            <w:tcW w:w="2394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Penultimate meeting</w:t>
            </w:r>
            <w:r w:rsidR="00691C98">
              <w:rPr>
                <w:rFonts w:ascii="Arial" w:hAnsi="Arial" w:cs="Arial"/>
                <w:sz w:val="20"/>
                <w:szCs w:val="22"/>
                <w:vertAlign w:val="superscript"/>
              </w:rPr>
              <w:t>4</w:t>
            </w:r>
          </w:p>
        </w:tc>
        <w:tc>
          <w:tcPr>
            <w:tcW w:w="864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2BBC" w:rsidRPr="00932BBC" w:rsidTr="00355C4C">
        <w:tc>
          <w:tcPr>
            <w:tcW w:w="2394" w:type="dxa"/>
          </w:tcPr>
          <w:p w:rsidR="00932BBC" w:rsidRPr="00345FE7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Dissertation defense</w:t>
            </w:r>
            <w:r w:rsidR="00345FE7">
              <w:rPr>
                <w:rFonts w:ascii="Arial" w:hAnsi="Arial" w:cs="Arial"/>
                <w:sz w:val="20"/>
                <w:szCs w:val="22"/>
                <w:vertAlign w:val="superscript"/>
              </w:rPr>
              <w:t>5</w:t>
            </w:r>
          </w:p>
        </w:tc>
        <w:tc>
          <w:tcPr>
            <w:tcW w:w="864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10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90" w:type="dxa"/>
          </w:tcPr>
          <w:p w:rsidR="00932BBC" w:rsidRPr="00932BBC" w:rsidRDefault="00932BBC" w:rsidP="00D4440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932BBC" w:rsidRPr="00345FE7" w:rsidRDefault="00932BBC" w:rsidP="00712C4E">
      <w:pPr>
        <w:rPr>
          <w:rFonts w:ascii="Arial" w:hAnsi="Arial" w:cs="Arial"/>
          <w:i/>
          <w:sz w:val="18"/>
          <w:szCs w:val="22"/>
        </w:rPr>
      </w:pPr>
      <w:r w:rsidRPr="00932BBC">
        <w:rPr>
          <w:rFonts w:ascii="Arial" w:hAnsi="Arial" w:cs="Arial"/>
          <w:i/>
          <w:sz w:val="18"/>
          <w:szCs w:val="22"/>
          <w:vertAlign w:val="superscript"/>
        </w:rPr>
        <w:t>1</w:t>
      </w:r>
      <w:r w:rsidRPr="00932BBC">
        <w:rPr>
          <w:rFonts w:ascii="Arial" w:hAnsi="Arial" w:cs="Arial"/>
          <w:i/>
          <w:sz w:val="18"/>
          <w:szCs w:val="22"/>
        </w:rPr>
        <w:t xml:space="preserve">At least three of the four or five committee members are required to achieve quorum; </w:t>
      </w:r>
      <w:r w:rsidRPr="00932BBC">
        <w:rPr>
          <w:rFonts w:ascii="Arial" w:hAnsi="Arial" w:cs="Arial"/>
          <w:i/>
          <w:sz w:val="18"/>
          <w:szCs w:val="22"/>
          <w:vertAlign w:val="superscript"/>
        </w:rPr>
        <w:t>2</w:t>
      </w:r>
      <w:r w:rsidRPr="00932BBC">
        <w:rPr>
          <w:rFonts w:ascii="Arial" w:hAnsi="Arial" w:cs="Arial"/>
          <w:i/>
          <w:sz w:val="18"/>
          <w:szCs w:val="22"/>
        </w:rPr>
        <w:t>The second year meeting typically is the 'Qualifying Exam part 1: Breadth of Knowledge', which must be passed by the 13th week of the 4th semester</w:t>
      </w:r>
      <w:r w:rsidR="00EB4742">
        <w:rPr>
          <w:rFonts w:ascii="Arial" w:hAnsi="Arial" w:cs="Arial"/>
          <w:i/>
          <w:sz w:val="18"/>
          <w:szCs w:val="22"/>
        </w:rPr>
        <w:t xml:space="preserve"> (see </w:t>
      </w:r>
      <w:hyperlink r:id="rId5" w:history="1">
        <w:proofErr w:type="spellStart"/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f</w:t>
        </w:r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a</w:t>
        </w:r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q</w:t>
        </w:r>
        <w:proofErr w:type="spellEnd"/>
      </w:hyperlink>
      <w:r w:rsidR="00EB4742">
        <w:rPr>
          <w:rFonts w:ascii="Arial" w:hAnsi="Arial" w:cs="Arial"/>
          <w:i/>
          <w:sz w:val="18"/>
          <w:szCs w:val="22"/>
        </w:rPr>
        <w:t>)</w:t>
      </w:r>
      <w:r w:rsidRPr="00932BBC">
        <w:rPr>
          <w:rFonts w:ascii="Arial" w:hAnsi="Arial" w:cs="Arial"/>
          <w:i/>
          <w:sz w:val="18"/>
          <w:szCs w:val="22"/>
        </w:rPr>
        <w:t xml:space="preserve">; </w:t>
      </w:r>
      <w:r w:rsidRPr="00691C98">
        <w:rPr>
          <w:rFonts w:ascii="Arial" w:hAnsi="Arial" w:cs="Arial"/>
          <w:i/>
          <w:sz w:val="18"/>
          <w:szCs w:val="22"/>
          <w:vertAlign w:val="superscript"/>
        </w:rPr>
        <w:t>3</w:t>
      </w:r>
      <w:r w:rsidRPr="00932BBC">
        <w:rPr>
          <w:rFonts w:ascii="Arial" w:hAnsi="Arial" w:cs="Arial"/>
          <w:i/>
          <w:sz w:val="18"/>
          <w:szCs w:val="22"/>
        </w:rPr>
        <w:t>The third year meeting is typically the 'Qualifying Exam part 2: Research Skills' which must be passed by the end of the 6th semester</w:t>
      </w:r>
      <w:r w:rsidR="00EB4742">
        <w:rPr>
          <w:rFonts w:ascii="Arial" w:hAnsi="Arial" w:cs="Arial"/>
          <w:i/>
          <w:sz w:val="18"/>
          <w:szCs w:val="22"/>
        </w:rPr>
        <w:t xml:space="preserve"> (see </w:t>
      </w:r>
      <w:hyperlink r:id="rId6" w:history="1">
        <w:proofErr w:type="spellStart"/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fa</w:t>
        </w:r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q</w:t>
        </w:r>
        <w:proofErr w:type="spellEnd"/>
      </w:hyperlink>
      <w:r w:rsidR="00EB4742">
        <w:rPr>
          <w:rFonts w:ascii="Arial" w:hAnsi="Arial" w:cs="Arial"/>
          <w:i/>
          <w:sz w:val="18"/>
          <w:szCs w:val="22"/>
        </w:rPr>
        <w:t>)</w:t>
      </w:r>
      <w:r w:rsidRPr="00932BBC">
        <w:rPr>
          <w:rFonts w:ascii="Arial" w:hAnsi="Arial" w:cs="Arial"/>
          <w:i/>
          <w:sz w:val="18"/>
          <w:szCs w:val="22"/>
        </w:rPr>
        <w:t>.</w:t>
      </w:r>
      <w:r>
        <w:rPr>
          <w:rFonts w:ascii="Arial" w:hAnsi="Arial" w:cs="Arial"/>
          <w:sz w:val="18"/>
          <w:szCs w:val="22"/>
        </w:rPr>
        <w:t xml:space="preserve"> </w:t>
      </w:r>
      <w:r w:rsidR="00691C98" w:rsidRPr="00691C98">
        <w:rPr>
          <w:rFonts w:ascii="Arial" w:hAnsi="Arial" w:cs="Arial"/>
          <w:sz w:val="18"/>
          <w:szCs w:val="22"/>
          <w:vertAlign w:val="superscript"/>
        </w:rPr>
        <w:t>4</w:t>
      </w:r>
      <w:r w:rsidR="00691C98" w:rsidRPr="000D7D54">
        <w:rPr>
          <w:rFonts w:ascii="Arial" w:hAnsi="Arial" w:cs="Arial"/>
          <w:i/>
          <w:sz w:val="18"/>
          <w:szCs w:val="22"/>
        </w:rPr>
        <w:t>T</w:t>
      </w:r>
      <w:r w:rsidR="00691C98" w:rsidRPr="00691C98">
        <w:rPr>
          <w:rFonts w:ascii="Arial" w:hAnsi="Arial" w:cs="Arial"/>
          <w:i/>
          <w:sz w:val="18"/>
          <w:szCs w:val="22"/>
        </w:rPr>
        <w:t>his meeting can be held within a 4-</w:t>
      </w:r>
      <w:proofErr w:type="gramStart"/>
      <w:r w:rsidR="00691C98" w:rsidRPr="00691C98">
        <w:rPr>
          <w:rFonts w:ascii="Arial" w:hAnsi="Arial" w:cs="Arial"/>
          <w:i/>
          <w:sz w:val="18"/>
          <w:szCs w:val="22"/>
        </w:rPr>
        <w:t>8 month</w:t>
      </w:r>
      <w:proofErr w:type="gramEnd"/>
      <w:r w:rsidR="00691C98" w:rsidRPr="00691C98">
        <w:rPr>
          <w:rFonts w:ascii="Arial" w:hAnsi="Arial" w:cs="Arial"/>
          <w:i/>
          <w:sz w:val="18"/>
          <w:szCs w:val="22"/>
        </w:rPr>
        <w:t xml:space="preserve"> window pre-defense.</w:t>
      </w:r>
      <w:r w:rsidR="00691C98">
        <w:rPr>
          <w:rFonts w:ascii="Arial" w:hAnsi="Arial" w:cs="Arial"/>
          <w:sz w:val="18"/>
          <w:szCs w:val="22"/>
        </w:rPr>
        <w:t xml:space="preserve"> </w:t>
      </w:r>
      <w:r w:rsidRPr="00932BBC">
        <w:rPr>
          <w:rFonts w:ascii="Arial" w:hAnsi="Arial" w:cs="Arial"/>
          <w:i/>
          <w:sz w:val="18"/>
          <w:szCs w:val="22"/>
        </w:rPr>
        <w:t>Any deviations from these schedules must be approved by the EEB GPD.</w:t>
      </w:r>
      <w:r w:rsidR="00345FE7">
        <w:rPr>
          <w:rFonts w:ascii="Arial" w:hAnsi="Arial" w:cs="Arial"/>
          <w:i/>
          <w:sz w:val="18"/>
          <w:szCs w:val="22"/>
        </w:rPr>
        <w:t xml:space="preserve"> </w:t>
      </w:r>
      <w:r w:rsidR="00345FE7">
        <w:rPr>
          <w:rFonts w:ascii="Arial" w:hAnsi="Arial" w:cs="Arial"/>
          <w:i/>
          <w:sz w:val="18"/>
          <w:szCs w:val="22"/>
          <w:vertAlign w:val="superscript"/>
        </w:rPr>
        <w:t>5</w:t>
      </w:r>
      <w:r w:rsidR="00345FE7">
        <w:rPr>
          <w:rFonts w:ascii="Arial" w:hAnsi="Arial" w:cs="Arial"/>
          <w:i/>
          <w:sz w:val="18"/>
          <w:szCs w:val="22"/>
        </w:rPr>
        <w:t>Dissertations must be submitted to committee memb</w:t>
      </w:r>
      <w:r w:rsidR="00787FC1">
        <w:rPr>
          <w:rFonts w:ascii="Arial" w:hAnsi="Arial" w:cs="Arial"/>
          <w:i/>
          <w:sz w:val="18"/>
          <w:szCs w:val="22"/>
        </w:rPr>
        <w:t>ers at least</w:t>
      </w:r>
      <w:r w:rsidR="00EB4742">
        <w:rPr>
          <w:rFonts w:ascii="Arial" w:hAnsi="Arial" w:cs="Arial"/>
          <w:i/>
          <w:sz w:val="18"/>
          <w:szCs w:val="22"/>
        </w:rPr>
        <w:t xml:space="preserve"> two weeks prior to the defense (see </w:t>
      </w:r>
      <w:hyperlink r:id="rId7" w:history="1">
        <w:proofErr w:type="spellStart"/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fa</w:t>
        </w:r>
        <w:r w:rsidR="00EB4742" w:rsidRPr="00EB4742">
          <w:rPr>
            <w:rStyle w:val="Hyperlink"/>
            <w:rFonts w:ascii="Arial" w:hAnsi="Arial" w:cs="Arial"/>
            <w:i/>
            <w:sz w:val="18"/>
            <w:szCs w:val="22"/>
          </w:rPr>
          <w:t>q</w:t>
        </w:r>
        <w:proofErr w:type="spellEnd"/>
      </w:hyperlink>
      <w:r w:rsidR="00EB4742">
        <w:rPr>
          <w:rFonts w:ascii="Arial" w:hAnsi="Arial" w:cs="Arial"/>
          <w:i/>
          <w:sz w:val="18"/>
          <w:szCs w:val="22"/>
        </w:rPr>
        <w:t>)</w:t>
      </w:r>
      <w:r w:rsidR="00787FC1">
        <w:rPr>
          <w:rFonts w:ascii="Arial" w:hAnsi="Arial" w:cs="Arial"/>
          <w:i/>
          <w:sz w:val="18"/>
          <w:szCs w:val="22"/>
        </w:rPr>
        <w:t xml:space="preserve"> </w:t>
      </w:r>
    </w:p>
    <w:p w:rsidR="00124AE0" w:rsidRDefault="00124AE0">
      <w:pPr>
        <w:rPr>
          <w:rFonts w:ascii="Arial" w:hAnsi="Arial" w:cs="Arial"/>
          <w:sz w:val="22"/>
          <w:szCs w:val="22"/>
        </w:rPr>
      </w:pPr>
    </w:p>
    <w:p w:rsidR="00124AE0" w:rsidRDefault="00124AE0">
      <w:pPr>
        <w:rPr>
          <w:rFonts w:ascii="Arial" w:hAnsi="Arial" w:cs="Arial"/>
          <w:sz w:val="22"/>
          <w:szCs w:val="22"/>
        </w:rPr>
      </w:pPr>
    </w:p>
    <w:p w:rsidR="00124AE0" w:rsidRDefault="00691C98">
      <w:pPr>
        <w:rPr>
          <w:rFonts w:ascii="Arial" w:hAnsi="Arial" w:cs="Arial"/>
          <w:i/>
          <w:sz w:val="20"/>
          <w:szCs w:val="22"/>
        </w:rPr>
      </w:pPr>
      <w:r w:rsidRPr="00691C98">
        <w:rPr>
          <w:rFonts w:ascii="Arial" w:hAnsi="Arial" w:cs="Arial"/>
          <w:b/>
          <w:sz w:val="22"/>
          <w:szCs w:val="22"/>
        </w:rPr>
        <w:t>(D) Brown Bag Presentation</w:t>
      </w:r>
      <w:r>
        <w:rPr>
          <w:rFonts w:ascii="Arial" w:hAnsi="Arial" w:cs="Arial"/>
          <w:sz w:val="22"/>
          <w:szCs w:val="22"/>
        </w:rPr>
        <w:br/>
      </w:r>
      <w:r w:rsidRPr="00691C98">
        <w:rPr>
          <w:rFonts w:ascii="Arial" w:hAnsi="Arial" w:cs="Arial"/>
          <w:i/>
          <w:sz w:val="20"/>
          <w:szCs w:val="22"/>
        </w:rPr>
        <w:t>Each EEB student is required to deliver at least one talk in EEB's L570 'Brown Bag' class.</w:t>
      </w:r>
      <w:r>
        <w:rPr>
          <w:rFonts w:ascii="Arial" w:hAnsi="Arial" w:cs="Arial"/>
          <w:i/>
          <w:sz w:val="20"/>
          <w:szCs w:val="22"/>
        </w:rPr>
        <w:t xml:space="preserve"> Two or more talks at EEB are encouraged.</w:t>
      </w:r>
    </w:p>
    <w:p w:rsidR="00691C98" w:rsidRPr="00691C98" w:rsidRDefault="00691C98">
      <w:pPr>
        <w:rPr>
          <w:rFonts w:ascii="Arial" w:hAnsi="Arial" w:cs="Arial"/>
          <w:sz w:val="1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192"/>
        <w:gridCol w:w="1596"/>
        <w:gridCol w:w="1176"/>
        <w:gridCol w:w="3414"/>
      </w:tblGrid>
      <w:tr w:rsidR="00691C98" w:rsidTr="000D7D54">
        <w:tc>
          <w:tcPr>
            <w:tcW w:w="3192" w:type="dxa"/>
          </w:tcPr>
          <w:p w:rsidR="00691C98" w:rsidRPr="00691C98" w:rsidRDefault="00691C9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91C98">
              <w:rPr>
                <w:rFonts w:ascii="Arial" w:hAnsi="Arial" w:cs="Arial"/>
                <w:b/>
                <w:sz w:val="20"/>
                <w:szCs w:val="22"/>
              </w:rPr>
              <w:t>EEB Brown Bag</w:t>
            </w:r>
            <w:r w:rsidR="007A01A5">
              <w:rPr>
                <w:rFonts w:ascii="Arial" w:hAnsi="Arial" w:cs="Arial"/>
                <w:b/>
                <w:sz w:val="20"/>
                <w:szCs w:val="22"/>
              </w:rPr>
              <w:t xml:space="preserve"> Talk</w:t>
            </w:r>
          </w:p>
        </w:tc>
        <w:tc>
          <w:tcPr>
            <w:tcW w:w="1596" w:type="dxa"/>
          </w:tcPr>
          <w:p w:rsidR="00691C98" w:rsidRPr="00691C98" w:rsidRDefault="00691C9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91C98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1176" w:type="dxa"/>
          </w:tcPr>
          <w:p w:rsidR="00691C98" w:rsidRPr="00691C98" w:rsidRDefault="00691C98" w:rsidP="00691C98">
            <w:pPr>
              <w:ind w:right="270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691C98">
              <w:rPr>
                <w:rFonts w:ascii="Arial" w:hAnsi="Arial" w:cs="Arial"/>
                <w:b/>
                <w:sz w:val="20"/>
                <w:szCs w:val="22"/>
              </w:rPr>
              <w:t>Sem</w:t>
            </w:r>
            <w:proofErr w:type="spellEnd"/>
            <w:r w:rsidRPr="00691C98">
              <w:rPr>
                <w:rFonts w:ascii="Arial" w:hAnsi="Arial" w:cs="Arial"/>
                <w:b/>
                <w:sz w:val="20"/>
                <w:szCs w:val="22"/>
              </w:rPr>
              <w:t>/</w:t>
            </w:r>
            <w:proofErr w:type="spellStart"/>
            <w:r w:rsidRPr="00691C98">
              <w:rPr>
                <w:rFonts w:ascii="Arial" w:hAnsi="Arial" w:cs="Arial"/>
                <w:b/>
                <w:sz w:val="20"/>
                <w:szCs w:val="22"/>
              </w:rPr>
              <w:t>Yr</w:t>
            </w:r>
            <w:proofErr w:type="spellEnd"/>
          </w:p>
        </w:tc>
        <w:tc>
          <w:tcPr>
            <w:tcW w:w="3414" w:type="dxa"/>
          </w:tcPr>
          <w:p w:rsidR="00691C98" w:rsidRPr="00691C98" w:rsidRDefault="00691C9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91C98">
              <w:rPr>
                <w:rFonts w:ascii="Arial" w:hAnsi="Arial" w:cs="Arial"/>
                <w:b/>
                <w:sz w:val="20"/>
                <w:szCs w:val="22"/>
              </w:rPr>
              <w:t>Instructor</w:t>
            </w:r>
          </w:p>
        </w:tc>
      </w:tr>
      <w:tr w:rsidR="00691C98" w:rsidTr="000D7D54">
        <w:tc>
          <w:tcPr>
            <w:tcW w:w="3192" w:type="dxa"/>
          </w:tcPr>
          <w:p w:rsidR="00691C98" w:rsidRPr="00691C98" w:rsidRDefault="00691C98">
            <w:pPr>
              <w:rPr>
                <w:rFonts w:ascii="Arial" w:hAnsi="Arial" w:cs="Arial"/>
                <w:sz w:val="20"/>
                <w:szCs w:val="22"/>
              </w:rPr>
            </w:pPr>
            <w:r w:rsidRPr="00691C98">
              <w:rPr>
                <w:rFonts w:ascii="Arial" w:hAnsi="Arial" w:cs="Arial"/>
                <w:sz w:val="20"/>
                <w:szCs w:val="22"/>
              </w:rPr>
              <w:t>Presentation #1 (required)</w:t>
            </w:r>
          </w:p>
        </w:tc>
        <w:tc>
          <w:tcPr>
            <w:tcW w:w="1596" w:type="dxa"/>
          </w:tcPr>
          <w:p w:rsidR="00691C98" w:rsidRPr="00691C98" w:rsidRDefault="00691C9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6" w:type="dxa"/>
          </w:tcPr>
          <w:p w:rsidR="00691C98" w:rsidRPr="00691C98" w:rsidRDefault="00691C98" w:rsidP="00691C98">
            <w:pPr>
              <w:ind w:right="27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14" w:type="dxa"/>
          </w:tcPr>
          <w:p w:rsidR="00691C98" w:rsidRPr="00691C98" w:rsidRDefault="00691C9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1C98" w:rsidTr="000D7D54">
        <w:tc>
          <w:tcPr>
            <w:tcW w:w="3192" w:type="dxa"/>
          </w:tcPr>
          <w:p w:rsidR="00691C98" w:rsidRPr="00691C98" w:rsidRDefault="00691C98">
            <w:pPr>
              <w:rPr>
                <w:rFonts w:ascii="Arial" w:hAnsi="Arial" w:cs="Arial"/>
                <w:sz w:val="20"/>
                <w:szCs w:val="22"/>
              </w:rPr>
            </w:pPr>
            <w:r w:rsidRPr="00691C98">
              <w:rPr>
                <w:rFonts w:ascii="Arial" w:hAnsi="Arial" w:cs="Arial"/>
                <w:sz w:val="20"/>
                <w:szCs w:val="22"/>
              </w:rPr>
              <w:t>Presentation #2 (encouraged)</w:t>
            </w:r>
          </w:p>
        </w:tc>
        <w:tc>
          <w:tcPr>
            <w:tcW w:w="1596" w:type="dxa"/>
          </w:tcPr>
          <w:p w:rsidR="00691C98" w:rsidRPr="00691C98" w:rsidRDefault="00691C9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76" w:type="dxa"/>
          </w:tcPr>
          <w:p w:rsidR="00691C98" w:rsidRPr="00691C98" w:rsidRDefault="00691C98" w:rsidP="00691C98">
            <w:pPr>
              <w:ind w:right="27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14" w:type="dxa"/>
          </w:tcPr>
          <w:p w:rsidR="00691C98" w:rsidRPr="00691C98" w:rsidRDefault="00691C9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124AE0" w:rsidRDefault="00124AE0">
      <w:pPr>
        <w:rPr>
          <w:rFonts w:ascii="Arial" w:hAnsi="Arial" w:cs="Arial"/>
          <w:sz w:val="22"/>
          <w:szCs w:val="22"/>
        </w:rPr>
      </w:pPr>
    </w:p>
    <w:p w:rsidR="00C969DA" w:rsidRDefault="00C969DA">
      <w:pPr>
        <w:rPr>
          <w:rFonts w:ascii="Arial" w:hAnsi="Arial" w:cs="Arial"/>
          <w:sz w:val="22"/>
          <w:szCs w:val="22"/>
        </w:rPr>
      </w:pPr>
    </w:p>
    <w:p w:rsidR="00C969DA" w:rsidRPr="00C969DA" w:rsidRDefault="00C969DA">
      <w:pPr>
        <w:rPr>
          <w:rFonts w:ascii="Arial" w:hAnsi="Arial" w:cs="Arial"/>
          <w:b/>
          <w:sz w:val="22"/>
          <w:szCs w:val="22"/>
        </w:rPr>
      </w:pPr>
      <w:r w:rsidRPr="00C969DA">
        <w:rPr>
          <w:rFonts w:ascii="Arial" w:hAnsi="Arial" w:cs="Arial"/>
          <w:b/>
          <w:sz w:val="22"/>
          <w:szCs w:val="22"/>
        </w:rPr>
        <w:t xml:space="preserve">(E) Service as Associate Instructor </w:t>
      </w:r>
    </w:p>
    <w:p w:rsidR="005568B9" w:rsidRPr="00C969DA" w:rsidRDefault="00C969DA">
      <w:pPr>
        <w:rPr>
          <w:rFonts w:ascii="Arial" w:hAnsi="Arial" w:cs="Arial"/>
          <w:i/>
          <w:sz w:val="20"/>
          <w:szCs w:val="22"/>
        </w:rPr>
      </w:pPr>
      <w:r w:rsidRPr="00C969DA">
        <w:rPr>
          <w:rFonts w:ascii="Arial" w:hAnsi="Arial" w:cs="Arial"/>
          <w:i/>
          <w:sz w:val="20"/>
          <w:szCs w:val="22"/>
        </w:rPr>
        <w:t>Each student must serve as an Associate Instructor</w:t>
      </w:r>
      <w:r>
        <w:rPr>
          <w:rFonts w:ascii="Arial" w:hAnsi="Arial" w:cs="Arial"/>
          <w:i/>
          <w:sz w:val="20"/>
          <w:szCs w:val="22"/>
        </w:rPr>
        <w:t xml:space="preserve"> (AI)</w:t>
      </w:r>
      <w:r w:rsidRPr="00C969DA">
        <w:rPr>
          <w:rFonts w:ascii="Arial" w:hAnsi="Arial" w:cs="Arial"/>
          <w:i/>
          <w:sz w:val="20"/>
          <w:szCs w:val="22"/>
        </w:rPr>
        <w:t xml:space="preserve"> at least once during their tenure as an EEB student, pre- or during candidacy.</w:t>
      </w:r>
      <w:r>
        <w:rPr>
          <w:rFonts w:ascii="Arial" w:hAnsi="Arial" w:cs="Arial"/>
          <w:i/>
          <w:sz w:val="20"/>
          <w:szCs w:val="22"/>
        </w:rPr>
        <w:t xml:space="preserve"> Record the first semester of the </w:t>
      </w:r>
      <w:proofErr w:type="spellStart"/>
      <w:r>
        <w:rPr>
          <w:rFonts w:ascii="Arial" w:hAnsi="Arial" w:cs="Arial"/>
          <w:i/>
          <w:sz w:val="20"/>
          <w:szCs w:val="22"/>
        </w:rPr>
        <w:t>AIship</w:t>
      </w:r>
      <w:proofErr w:type="spellEnd"/>
      <w:r w:rsidR="0035055F">
        <w:rPr>
          <w:rFonts w:ascii="Arial" w:hAnsi="Arial" w:cs="Arial"/>
          <w:i/>
          <w:sz w:val="20"/>
          <w:szCs w:val="22"/>
        </w:rPr>
        <w:t xml:space="preserve"> here</w:t>
      </w:r>
      <w:r>
        <w:rPr>
          <w:rFonts w:ascii="Arial" w:hAnsi="Arial" w:cs="Arial"/>
          <w:i/>
          <w:sz w:val="20"/>
          <w:szCs w:val="22"/>
        </w:rPr>
        <w:t>.</w:t>
      </w:r>
    </w:p>
    <w:p w:rsidR="00C969DA" w:rsidRDefault="00C969D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416"/>
        <w:gridCol w:w="729"/>
        <w:gridCol w:w="4941"/>
      </w:tblGrid>
      <w:tr w:rsidR="00C969DA" w:rsidTr="00355C4C">
        <w:tc>
          <w:tcPr>
            <w:tcW w:w="3192" w:type="dxa"/>
          </w:tcPr>
          <w:p w:rsidR="00C969DA" w:rsidRPr="00C969DA" w:rsidRDefault="00C969DA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Sem</w:t>
            </w:r>
            <w:proofErr w:type="spellEnd"/>
            <w:r w:rsidRPr="00C969DA">
              <w:rPr>
                <w:rFonts w:ascii="Arial" w:hAnsi="Arial" w:cs="Arial"/>
                <w:sz w:val="20"/>
                <w:szCs w:val="22"/>
              </w:rPr>
              <w:t>/Year:</w:t>
            </w:r>
          </w:p>
        </w:tc>
        <w:tc>
          <w:tcPr>
            <w:tcW w:w="2145" w:type="dxa"/>
            <w:gridSpan w:val="2"/>
          </w:tcPr>
          <w:p w:rsidR="00C969DA" w:rsidRPr="00C969DA" w:rsidRDefault="00C969DA" w:rsidP="00C969DA">
            <w:pPr>
              <w:rPr>
                <w:rFonts w:ascii="Arial" w:hAnsi="Arial" w:cs="Arial"/>
                <w:sz w:val="20"/>
                <w:szCs w:val="22"/>
              </w:rPr>
            </w:pPr>
            <w:r w:rsidRPr="00C969DA">
              <w:rPr>
                <w:rFonts w:ascii="Arial" w:hAnsi="Arial" w:cs="Arial"/>
                <w:sz w:val="20"/>
                <w:szCs w:val="22"/>
              </w:rPr>
              <w:t xml:space="preserve">Course </w:t>
            </w:r>
            <w:r>
              <w:rPr>
                <w:rFonts w:ascii="Arial" w:hAnsi="Arial" w:cs="Arial"/>
                <w:sz w:val="20"/>
                <w:szCs w:val="22"/>
              </w:rPr>
              <w:t>#</w:t>
            </w:r>
            <w:r w:rsidRPr="00C969DA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941" w:type="dxa"/>
          </w:tcPr>
          <w:p w:rsidR="00C969DA" w:rsidRPr="00C969DA" w:rsidRDefault="00C969D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Year of Study:</w:t>
            </w:r>
          </w:p>
        </w:tc>
      </w:tr>
      <w:tr w:rsidR="00C969DA" w:rsidTr="00355C4C">
        <w:tc>
          <w:tcPr>
            <w:tcW w:w="4608" w:type="dxa"/>
            <w:gridSpan w:val="2"/>
          </w:tcPr>
          <w:p w:rsidR="00C969DA" w:rsidRPr="00C969DA" w:rsidRDefault="00C969D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Lead Instructor: </w:t>
            </w:r>
          </w:p>
        </w:tc>
        <w:tc>
          <w:tcPr>
            <w:tcW w:w="5670" w:type="dxa"/>
            <w:gridSpan w:val="2"/>
          </w:tcPr>
          <w:p w:rsidR="00C969DA" w:rsidRPr="00C969DA" w:rsidRDefault="00C969D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 of course:</w:t>
            </w:r>
          </w:p>
        </w:tc>
      </w:tr>
      <w:tr w:rsidR="00C969DA" w:rsidRPr="00C969DA" w:rsidTr="00355C4C">
        <w:tc>
          <w:tcPr>
            <w:tcW w:w="10278" w:type="dxa"/>
            <w:gridSpan w:val="4"/>
          </w:tcPr>
          <w:p w:rsidR="00C969DA" w:rsidRPr="00C969DA" w:rsidRDefault="00C969DA" w:rsidP="003A2A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Role as AI:</w:t>
            </w:r>
          </w:p>
        </w:tc>
      </w:tr>
    </w:tbl>
    <w:p w:rsidR="00C969DA" w:rsidRDefault="00C969DA">
      <w:pPr>
        <w:rPr>
          <w:rFonts w:ascii="Arial" w:hAnsi="Arial" w:cs="Arial"/>
          <w:sz w:val="22"/>
          <w:szCs w:val="22"/>
        </w:rPr>
      </w:pPr>
    </w:p>
    <w:p w:rsidR="00C969DA" w:rsidRDefault="00C969DA">
      <w:pPr>
        <w:rPr>
          <w:rFonts w:ascii="Arial" w:hAnsi="Arial" w:cs="Arial"/>
          <w:sz w:val="22"/>
          <w:szCs w:val="22"/>
        </w:rPr>
      </w:pPr>
    </w:p>
    <w:p w:rsidR="005568B9" w:rsidRPr="005568B9" w:rsidRDefault="005568B9">
      <w:pPr>
        <w:rPr>
          <w:rFonts w:ascii="Arial" w:hAnsi="Arial" w:cs="Arial"/>
          <w:b/>
          <w:sz w:val="22"/>
          <w:szCs w:val="22"/>
        </w:rPr>
      </w:pPr>
      <w:r w:rsidRPr="005568B9">
        <w:rPr>
          <w:rFonts w:ascii="Arial" w:hAnsi="Arial" w:cs="Arial"/>
          <w:b/>
          <w:sz w:val="22"/>
          <w:szCs w:val="22"/>
        </w:rPr>
        <w:t>(</w:t>
      </w:r>
      <w:r w:rsidR="00C969DA">
        <w:rPr>
          <w:rFonts w:ascii="Arial" w:hAnsi="Arial" w:cs="Arial"/>
          <w:b/>
          <w:sz w:val="22"/>
          <w:szCs w:val="22"/>
        </w:rPr>
        <w:t>F</w:t>
      </w:r>
      <w:r w:rsidRPr="005568B9">
        <w:rPr>
          <w:rFonts w:ascii="Arial" w:hAnsi="Arial" w:cs="Arial"/>
          <w:b/>
          <w:sz w:val="22"/>
          <w:szCs w:val="22"/>
        </w:rPr>
        <w:t>) Miscellany</w:t>
      </w:r>
    </w:p>
    <w:p w:rsidR="00E5301F" w:rsidRDefault="00345F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in mind the timing of the following forms which must be filled out.</w:t>
      </w:r>
      <w:r w:rsidR="00E15845">
        <w:rPr>
          <w:rFonts w:ascii="Arial" w:hAnsi="Arial" w:cs="Arial"/>
          <w:sz w:val="22"/>
          <w:szCs w:val="22"/>
        </w:rPr>
        <w:t xml:space="preserve"> For UGS forms, go to one.iu.edu, and type in the name of the form (in quotes’)</w:t>
      </w:r>
    </w:p>
    <w:p w:rsidR="00E15845" w:rsidRDefault="00E15845">
      <w:pPr>
        <w:rPr>
          <w:rFonts w:ascii="Arial" w:hAnsi="Arial" w:cs="Arial"/>
          <w:sz w:val="22"/>
          <w:szCs w:val="22"/>
        </w:rPr>
      </w:pPr>
    </w:p>
    <w:p w:rsidR="00E5301F" w:rsidRDefault="00E5301F" w:rsidP="00E15845">
      <w:pPr>
        <w:spacing w:after="100"/>
        <w:ind w:left="54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45F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Nomination of</w:t>
      </w:r>
      <w:r w:rsidR="00C3564F">
        <w:rPr>
          <w:rFonts w:ascii="Arial" w:hAnsi="Arial" w:cs="Arial"/>
          <w:sz w:val="22"/>
          <w:szCs w:val="22"/>
        </w:rPr>
        <w:t xml:space="preserve"> College's</w:t>
      </w:r>
      <w:r>
        <w:rPr>
          <w:rFonts w:ascii="Arial" w:hAnsi="Arial" w:cs="Arial"/>
          <w:sz w:val="22"/>
          <w:szCs w:val="22"/>
        </w:rPr>
        <w:t xml:space="preserve"> </w:t>
      </w:r>
      <w:r w:rsidR="00345FE7" w:rsidRPr="00E15845">
        <w:rPr>
          <w:rFonts w:ascii="Arial" w:hAnsi="Arial" w:cs="Arial"/>
          <w:sz w:val="22"/>
          <w:szCs w:val="22"/>
        </w:rPr>
        <w:t>Advisory Committee Form</w:t>
      </w:r>
      <w:r w:rsidR="004600F1">
        <w:rPr>
          <w:rFonts w:ascii="Arial" w:hAnsi="Arial" w:cs="Arial"/>
          <w:sz w:val="22"/>
          <w:szCs w:val="22"/>
        </w:rPr>
        <w:t xml:space="preserve"> (</w:t>
      </w:r>
      <w:r w:rsidR="00516CDA">
        <w:rPr>
          <w:rFonts w:ascii="Arial" w:hAnsi="Arial" w:cs="Arial"/>
          <w:sz w:val="22"/>
          <w:szCs w:val="22"/>
        </w:rPr>
        <w:t xml:space="preserve">College grad student </w:t>
      </w:r>
      <w:hyperlink r:id="rId8" w:history="1">
        <w:r w:rsidR="00516CDA" w:rsidRPr="00516CDA">
          <w:rPr>
            <w:rStyle w:val="Hyperlink"/>
            <w:rFonts w:ascii="Arial" w:hAnsi="Arial" w:cs="Arial"/>
            <w:sz w:val="22"/>
            <w:szCs w:val="22"/>
          </w:rPr>
          <w:t>por</w:t>
        </w:r>
        <w:bookmarkStart w:id="0" w:name="_GoBack"/>
        <w:bookmarkEnd w:id="0"/>
        <w:r w:rsidR="00516CDA" w:rsidRPr="00516CDA">
          <w:rPr>
            <w:rStyle w:val="Hyperlink"/>
            <w:rFonts w:ascii="Arial" w:hAnsi="Arial" w:cs="Arial"/>
            <w:sz w:val="22"/>
            <w:szCs w:val="22"/>
          </w:rPr>
          <w:t>t</w:t>
        </w:r>
        <w:r w:rsidR="00516CDA" w:rsidRPr="00516CDA">
          <w:rPr>
            <w:rStyle w:val="Hyperlink"/>
            <w:rFonts w:ascii="Arial" w:hAnsi="Arial" w:cs="Arial"/>
            <w:sz w:val="22"/>
            <w:szCs w:val="22"/>
          </w:rPr>
          <w:t>al</w:t>
        </w:r>
      </w:hyperlink>
      <w:r w:rsidR="00516CDA">
        <w:rPr>
          <w:rFonts w:ascii="Arial" w:hAnsi="Arial" w:cs="Arial"/>
          <w:sz w:val="22"/>
          <w:szCs w:val="22"/>
        </w:rPr>
        <w:t>, where forms exist for ‘Appointment of advisory committee’ and ‘Change of advisory committee’)</w:t>
      </w:r>
    </w:p>
    <w:p w:rsidR="005568B9" w:rsidRDefault="00345FE7" w:rsidP="00E15845">
      <w:pPr>
        <w:spacing w:after="100"/>
        <w:ind w:left="54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68B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5568B9">
        <w:rPr>
          <w:rFonts w:ascii="Arial" w:hAnsi="Arial" w:cs="Arial"/>
          <w:sz w:val="22"/>
          <w:szCs w:val="22"/>
        </w:rPr>
        <w:t xml:space="preserve">Submission of </w:t>
      </w:r>
      <w:r w:rsidR="00915ED5">
        <w:rPr>
          <w:rFonts w:ascii="Arial" w:hAnsi="Arial" w:cs="Arial"/>
          <w:sz w:val="22"/>
          <w:szCs w:val="22"/>
        </w:rPr>
        <w:t xml:space="preserve">UGS's </w:t>
      </w:r>
      <w:r w:rsidR="005568B9" w:rsidRPr="00E15845">
        <w:rPr>
          <w:rFonts w:ascii="Arial" w:hAnsi="Arial" w:cs="Arial"/>
          <w:sz w:val="22"/>
          <w:szCs w:val="22"/>
        </w:rPr>
        <w:t>Nomination of Candidacy</w:t>
      </w:r>
      <w:r w:rsidR="005568B9">
        <w:rPr>
          <w:rFonts w:ascii="Arial" w:hAnsi="Arial" w:cs="Arial"/>
          <w:sz w:val="22"/>
          <w:szCs w:val="22"/>
        </w:rPr>
        <w:t xml:space="preserve"> form: Once all coursework is completed and both Qualifying Exams are passed</w:t>
      </w:r>
      <w:r w:rsidR="00131D42">
        <w:rPr>
          <w:rFonts w:ascii="Arial" w:hAnsi="Arial" w:cs="Arial"/>
          <w:sz w:val="22"/>
          <w:szCs w:val="22"/>
        </w:rPr>
        <w:t xml:space="preserve"> (via one.iu.edu: ‘nomination to candidacy for the PhD degree application’).</w:t>
      </w:r>
    </w:p>
    <w:p w:rsidR="00E15845" w:rsidRDefault="00345FE7" w:rsidP="00E15845">
      <w:pPr>
        <w:spacing w:after="100"/>
        <w:ind w:left="54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68B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5568B9">
        <w:rPr>
          <w:rFonts w:ascii="Arial" w:hAnsi="Arial" w:cs="Arial"/>
          <w:sz w:val="22"/>
          <w:szCs w:val="22"/>
        </w:rPr>
        <w:t>Submission of</w:t>
      </w:r>
      <w:r w:rsidR="00915ED5">
        <w:rPr>
          <w:rFonts w:ascii="Arial" w:hAnsi="Arial" w:cs="Arial"/>
          <w:sz w:val="22"/>
          <w:szCs w:val="22"/>
        </w:rPr>
        <w:t xml:space="preserve"> UGS's</w:t>
      </w:r>
      <w:r w:rsidR="005568B9">
        <w:rPr>
          <w:rFonts w:ascii="Arial" w:hAnsi="Arial" w:cs="Arial"/>
          <w:sz w:val="22"/>
          <w:szCs w:val="22"/>
        </w:rPr>
        <w:t xml:space="preserve"> </w:t>
      </w:r>
      <w:r w:rsidR="005568B9" w:rsidRPr="00E15845">
        <w:rPr>
          <w:rFonts w:ascii="Arial" w:hAnsi="Arial" w:cs="Arial"/>
          <w:sz w:val="22"/>
          <w:szCs w:val="22"/>
        </w:rPr>
        <w:t>Nomination of Research Committee</w:t>
      </w:r>
      <w:r w:rsidR="005568B9">
        <w:rPr>
          <w:rFonts w:ascii="Arial" w:hAnsi="Arial" w:cs="Arial"/>
          <w:sz w:val="22"/>
          <w:szCs w:val="22"/>
        </w:rPr>
        <w:t xml:space="preserve"> </w:t>
      </w:r>
      <w:r w:rsidR="00915ED5">
        <w:rPr>
          <w:rFonts w:ascii="Arial" w:hAnsi="Arial" w:cs="Arial"/>
          <w:sz w:val="22"/>
          <w:szCs w:val="22"/>
        </w:rPr>
        <w:t xml:space="preserve">(NOR) </w:t>
      </w:r>
      <w:r w:rsidR="005568B9">
        <w:rPr>
          <w:rFonts w:ascii="Arial" w:hAnsi="Arial" w:cs="Arial"/>
          <w:sz w:val="22"/>
          <w:szCs w:val="22"/>
        </w:rPr>
        <w:t>form: Typically completed with Nomination of Candidacy form, but no later than Spring Semester of the fourth year.</w:t>
      </w:r>
      <w:r w:rsidR="00915ED5">
        <w:rPr>
          <w:rFonts w:ascii="Arial" w:hAnsi="Arial" w:cs="Arial"/>
          <w:sz w:val="22"/>
          <w:szCs w:val="22"/>
        </w:rPr>
        <w:t xml:space="preserve"> </w:t>
      </w:r>
      <w:r w:rsidR="00E15845">
        <w:rPr>
          <w:rFonts w:ascii="Arial" w:hAnsi="Arial" w:cs="Arial"/>
          <w:sz w:val="22"/>
          <w:szCs w:val="22"/>
        </w:rPr>
        <w:t xml:space="preserve">(one.iu.edu: </w:t>
      </w:r>
      <w:r w:rsidR="00131D42">
        <w:rPr>
          <w:rFonts w:ascii="Arial" w:hAnsi="Arial" w:cs="Arial"/>
          <w:sz w:val="22"/>
          <w:szCs w:val="22"/>
        </w:rPr>
        <w:t>‘</w:t>
      </w:r>
      <w:r w:rsidR="00E15845">
        <w:rPr>
          <w:rFonts w:ascii="Arial" w:hAnsi="Arial" w:cs="Arial"/>
          <w:sz w:val="22"/>
          <w:szCs w:val="22"/>
        </w:rPr>
        <w:t>Ph.D. Nomination of Research Committee</w:t>
      </w:r>
      <w:r w:rsidR="00131D42">
        <w:rPr>
          <w:rFonts w:ascii="Arial" w:hAnsi="Arial" w:cs="Arial"/>
          <w:sz w:val="22"/>
          <w:szCs w:val="22"/>
        </w:rPr>
        <w:t>’</w:t>
      </w:r>
      <w:r w:rsidR="00E15845">
        <w:rPr>
          <w:rFonts w:ascii="Arial" w:hAnsi="Arial" w:cs="Arial"/>
          <w:sz w:val="22"/>
          <w:szCs w:val="22"/>
        </w:rPr>
        <w:t>).</w:t>
      </w:r>
    </w:p>
    <w:p w:rsidR="00E5301F" w:rsidRDefault="00E15845" w:rsidP="00E15845">
      <w:pPr>
        <w:spacing w:after="100"/>
        <w:ind w:left="54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="00915ED5">
        <w:rPr>
          <w:rFonts w:ascii="Arial" w:hAnsi="Arial" w:cs="Arial"/>
          <w:sz w:val="22"/>
          <w:szCs w:val="22"/>
        </w:rPr>
        <w:t>Any changes to Research Committ</w:t>
      </w:r>
      <w:r w:rsidR="00131D42">
        <w:rPr>
          <w:rFonts w:ascii="Arial" w:hAnsi="Arial" w:cs="Arial"/>
          <w:sz w:val="22"/>
          <w:szCs w:val="22"/>
        </w:rPr>
        <w:t>ee Membership must be made via one.iu.edu:</w:t>
      </w:r>
      <w:r w:rsidR="00915ED5">
        <w:rPr>
          <w:rFonts w:ascii="Arial" w:hAnsi="Arial" w:cs="Arial"/>
          <w:sz w:val="22"/>
          <w:szCs w:val="22"/>
        </w:rPr>
        <w:t xml:space="preserve"> </w:t>
      </w:r>
      <w:r w:rsidR="00131D42">
        <w:rPr>
          <w:rFonts w:ascii="Arial" w:hAnsi="Arial" w:cs="Arial"/>
          <w:sz w:val="22"/>
          <w:szCs w:val="22"/>
        </w:rPr>
        <w:t>‘</w:t>
      </w:r>
      <w:r w:rsidR="00915ED5" w:rsidRPr="00E15845">
        <w:rPr>
          <w:rFonts w:ascii="Arial" w:hAnsi="Arial" w:cs="Arial"/>
          <w:sz w:val="22"/>
          <w:szCs w:val="22"/>
        </w:rPr>
        <w:t>PhD Research Committee Change</w:t>
      </w:r>
      <w:r w:rsidR="00131D42">
        <w:rPr>
          <w:rFonts w:ascii="Arial" w:hAnsi="Arial" w:cs="Arial"/>
          <w:sz w:val="22"/>
          <w:szCs w:val="22"/>
        </w:rPr>
        <w:t>’ form</w:t>
      </w:r>
      <w:r w:rsidR="004600F1">
        <w:rPr>
          <w:rFonts w:ascii="Arial" w:hAnsi="Arial" w:cs="Arial"/>
          <w:sz w:val="22"/>
          <w:szCs w:val="22"/>
        </w:rPr>
        <w:t>.</w:t>
      </w:r>
    </w:p>
    <w:p w:rsidR="00345FE7" w:rsidRPr="00690D0F" w:rsidRDefault="00131D42" w:rsidP="00D53B93">
      <w:pPr>
        <w:spacing w:after="100"/>
        <w:ind w:left="54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5301F">
        <w:rPr>
          <w:rFonts w:ascii="Arial" w:hAnsi="Arial" w:cs="Arial"/>
          <w:sz w:val="22"/>
          <w:szCs w:val="22"/>
        </w:rPr>
        <w:t xml:space="preserve">. </w:t>
      </w:r>
      <w:r w:rsidR="00345FE7">
        <w:rPr>
          <w:rFonts w:ascii="Arial" w:hAnsi="Arial" w:cs="Arial"/>
          <w:sz w:val="22"/>
          <w:szCs w:val="22"/>
        </w:rPr>
        <w:tab/>
      </w:r>
      <w:r w:rsidR="00787FC1">
        <w:rPr>
          <w:rFonts w:ascii="Arial" w:hAnsi="Arial" w:cs="Arial"/>
          <w:sz w:val="22"/>
          <w:szCs w:val="22"/>
        </w:rPr>
        <w:t>Submission of</w:t>
      </w:r>
      <w:r w:rsidR="00915ED5">
        <w:rPr>
          <w:rFonts w:ascii="Arial" w:hAnsi="Arial" w:cs="Arial"/>
          <w:sz w:val="22"/>
          <w:szCs w:val="22"/>
        </w:rPr>
        <w:t xml:space="preserve"> UGS's</w:t>
      </w:r>
      <w:r w:rsidR="00787FC1">
        <w:rPr>
          <w:rFonts w:ascii="Arial" w:hAnsi="Arial" w:cs="Arial"/>
          <w:sz w:val="22"/>
          <w:szCs w:val="22"/>
        </w:rPr>
        <w:t xml:space="preserve"> </w:t>
      </w:r>
      <w:r w:rsidR="00787FC1" w:rsidRPr="00E15845">
        <w:rPr>
          <w:rFonts w:ascii="Arial" w:hAnsi="Arial" w:cs="Arial"/>
          <w:sz w:val="22"/>
          <w:szCs w:val="22"/>
        </w:rPr>
        <w:t>PhD Defense Announcement</w:t>
      </w:r>
      <w:r w:rsidR="00787FC1">
        <w:rPr>
          <w:rFonts w:ascii="Arial" w:hAnsi="Arial" w:cs="Arial"/>
          <w:sz w:val="22"/>
          <w:szCs w:val="22"/>
        </w:rPr>
        <w:t xml:space="preserve"> </w:t>
      </w:r>
      <w:r w:rsidR="00E5301F">
        <w:rPr>
          <w:rFonts w:ascii="Arial" w:hAnsi="Arial" w:cs="Arial"/>
          <w:sz w:val="22"/>
          <w:szCs w:val="22"/>
        </w:rPr>
        <w:t xml:space="preserve">- </w:t>
      </w:r>
      <w:r w:rsidR="00787FC1">
        <w:rPr>
          <w:rFonts w:ascii="Arial" w:hAnsi="Arial" w:cs="Arial"/>
          <w:sz w:val="22"/>
          <w:szCs w:val="22"/>
        </w:rPr>
        <w:t xml:space="preserve">due to the Graduate School </w:t>
      </w:r>
      <w:r w:rsidR="00E5301F">
        <w:rPr>
          <w:rFonts w:ascii="Arial" w:hAnsi="Arial" w:cs="Arial"/>
          <w:sz w:val="22"/>
          <w:szCs w:val="22"/>
        </w:rPr>
        <w:t xml:space="preserve">30 </w:t>
      </w:r>
      <w:proofErr w:type="gramStart"/>
      <w:r w:rsidR="00E5301F">
        <w:rPr>
          <w:rFonts w:ascii="Arial" w:hAnsi="Arial" w:cs="Arial"/>
          <w:sz w:val="22"/>
          <w:szCs w:val="22"/>
        </w:rPr>
        <w:t>days</w:t>
      </w:r>
      <w:proofErr w:type="gramEnd"/>
      <w:r w:rsidR="00E5301F">
        <w:rPr>
          <w:rFonts w:ascii="Arial" w:hAnsi="Arial" w:cs="Arial"/>
          <w:sz w:val="22"/>
          <w:szCs w:val="22"/>
        </w:rPr>
        <w:t xml:space="preserve"> prior </w:t>
      </w:r>
      <w:r w:rsidR="00787FC1">
        <w:rPr>
          <w:rFonts w:ascii="Arial" w:hAnsi="Arial" w:cs="Arial"/>
          <w:sz w:val="22"/>
          <w:szCs w:val="22"/>
        </w:rPr>
        <w:t xml:space="preserve">the defense, </w:t>
      </w:r>
      <w:r w:rsidR="00E5301F">
        <w:rPr>
          <w:rFonts w:ascii="Arial" w:hAnsi="Arial" w:cs="Arial"/>
          <w:sz w:val="22"/>
          <w:szCs w:val="22"/>
        </w:rPr>
        <w:t xml:space="preserve">signed off on by all committee </w:t>
      </w:r>
      <w:r w:rsidR="00787FC1">
        <w:rPr>
          <w:rFonts w:ascii="Arial" w:hAnsi="Arial" w:cs="Arial"/>
          <w:sz w:val="22"/>
          <w:szCs w:val="22"/>
        </w:rPr>
        <w:t>members. S</w:t>
      </w:r>
      <w:r w:rsidR="00345FE7">
        <w:rPr>
          <w:rFonts w:ascii="Arial" w:hAnsi="Arial" w:cs="Arial"/>
          <w:sz w:val="22"/>
          <w:szCs w:val="22"/>
        </w:rPr>
        <w:t>ubmit</w:t>
      </w:r>
      <w:r w:rsidR="00787FC1">
        <w:rPr>
          <w:rFonts w:ascii="Arial" w:hAnsi="Arial" w:cs="Arial"/>
          <w:sz w:val="22"/>
          <w:szCs w:val="22"/>
        </w:rPr>
        <w:t xml:space="preserve"> to committee</w:t>
      </w:r>
      <w:r w:rsidR="00345FE7">
        <w:rPr>
          <w:rFonts w:ascii="Arial" w:hAnsi="Arial" w:cs="Arial"/>
          <w:sz w:val="22"/>
          <w:szCs w:val="22"/>
        </w:rPr>
        <w:t xml:space="preserve"> 4</w:t>
      </w:r>
      <w:r w:rsidR="00787FC1">
        <w:rPr>
          <w:rFonts w:ascii="Arial" w:hAnsi="Arial" w:cs="Arial"/>
          <w:sz w:val="22"/>
          <w:szCs w:val="22"/>
        </w:rPr>
        <w:t>0</w:t>
      </w:r>
      <w:r w:rsidR="00345FE7">
        <w:rPr>
          <w:rFonts w:ascii="Arial" w:hAnsi="Arial" w:cs="Arial"/>
          <w:sz w:val="22"/>
          <w:szCs w:val="22"/>
        </w:rPr>
        <w:t xml:space="preserve"> </w:t>
      </w:r>
      <w:r w:rsidR="00E5301F">
        <w:rPr>
          <w:rFonts w:ascii="Arial" w:hAnsi="Arial" w:cs="Arial"/>
          <w:sz w:val="22"/>
          <w:szCs w:val="22"/>
        </w:rPr>
        <w:t xml:space="preserve">days </w:t>
      </w:r>
      <w:r>
        <w:rPr>
          <w:rFonts w:ascii="Arial" w:hAnsi="Arial" w:cs="Arial"/>
          <w:sz w:val="22"/>
          <w:szCs w:val="22"/>
        </w:rPr>
        <w:t>before defense (via one.iu.edu: ‘Ph.D. Defense Announcement’</w:t>
      </w:r>
    </w:p>
    <w:sectPr w:rsidR="00345FE7" w:rsidRPr="00690D0F" w:rsidSect="00C969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0F"/>
    <w:rsid w:val="00022730"/>
    <w:rsid w:val="000547C1"/>
    <w:rsid w:val="000A423D"/>
    <w:rsid w:val="000D7D54"/>
    <w:rsid w:val="00124AE0"/>
    <w:rsid w:val="00131D42"/>
    <w:rsid w:val="0014259C"/>
    <w:rsid w:val="00150CA1"/>
    <w:rsid w:val="001735E5"/>
    <w:rsid w:val="001C5499"/>
    <w:rsid w:val="002869A7"/>
    <w:rsid w:val="00345FE7"/>
    <w:rsid w:val="0035055F"/>
    <w:rsid w:val="00355C4C"/>
    <w:rsid w:val="00412F72"/>
    <w:rsid w:val="004452CE"/>
    <w:rsid w:val="004600F1"/>
    <w:rsid w:val="00483668"/>
    <w:rsid w:val="004D364A"/>
    <w:rsid w:val="0051534E"/>
    <w:rsid w:val="00516CDA"/>
    <w:rsid w:val="0055501A"/>
    <w:rsid w:val="005568B9"/>
    <w:rsid w:val="00590608"/>
    <w:rsid w:val="00640BED"/>
    <w:rsid w:val="00651BFA"/>
    <w:rsid w:val="00690D0F"/>
    <w:rsid w:val="00691C98"/>
    <w:rsid w:val="00712C4E"/>
    <w:rsid w:val="00787FC1"/>
    <w:rsid w:val="007A01A5"/>
    <w:rsid w:val="007F2E4A"/>
    <w:rsid w:val="008563D1"/>
    <w:rsid w:val="00915ED5"/>
    <w:rsid w:val="00932BBC"/>
    <w:rsid w:val="009501FF"/>
    <w:rsid w:val="0096298C"/>
    <w:rsid w:val="009B1ABF"/>
    <w:rsid w:val="00A50576"/>
    <w:rsid w:val="00A674D3"/>
    <w:rsid w:val="00AB56AC"/>
    <w:rsid w:val="00B068A1"/>
    <w:rsid w:val="00B24CEE"/>
    <w:rsid w:val="00C27B75"/>
    <w:rsid w:val="00C3564F"/>
    <w:rsid w:val="00C47FF7"/>
    <w:rsid w:val="00C552AA"/>
    <w:rsid w:val="00C969DA"/>
    <w:rsid w:val="00D53B93"/>
    <w:rsid w:val="00E15845"/>
    <w:rsid w:val="00E21518"/>
    <w:rsid w:val="00E5301F"/>
    <w:rsid w:val="00EB4742"/>
    <w:rsid w:val="00EF6D87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F667B-1F30-4C32-822C-FFEA064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8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.indiana.edu/student-portal/graduate-students/academic-procedures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logy.indiana.edu/documents/grad-student-documents/eeb/eeb-faq-finishing-u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logy.indiana.edu/documents/grad-student-documents/eeb/eeb-faq-prelim_part2.pdf" TargetMode="External"/><Relationship Id="rId5" Type="http://schemas.openxmlformats.org/officeDocument/2006/relationships/hyperlink" Target="https://biology.indiana.edu/documents/grad-student-documents/eeb/eeb-faq-prelim_part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ology.indiana.edu/documents/grad-student-documents/eeb/eeb-form-committee-meetings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sprhall</dc:creator>
  <cp:lastModifiedBy>Hall, Spencer R</cp:lastModifiedBy>
  <cp:revision>27</cp:revision>
  <dcterms:created xsi:type="dcterms:W3CDTF">2016-08-05T12:59:00Z</dcterms:created>
  <dcterms:modified xsi:type="dcterms:W3CDTF">2023-10-03T17:31:00Z</dcterms:modified>
</cp:coreProperties>
</file>